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4786" w:tblpY="116"/>
        <w:tblW w:w="5330" w:type="dxa"/>
        <w:tblLayout w:type="fixed"/>
        <w:tblLook w:val="01E0"/>
      </w:tblPr>
      <w:tblGrid>
        <w:gridCol w:w="5330"/>
      </w:tblGrid>
      <w:tr w:rsidR="000A7B73" w:rsidRPr="00BD149E" w:rsidTr="009A0C05">
        <w:trPr>
          <w:trHeight w:val="1049"/>
        </w:trPr>
        <w:tc>
          <w:tcPr>
            <w:tcW w:w="5330" w:type="dxa"/>
            <w:shd w:val="clear" w:color="auto" w:fill="auto"/>
          </w:tcPr>
          <w:p w:rsidR="000A7B73" w:rsidRPr="007B186D" w:rsidRDefault="000A7B73" w:rsidP="009A0C05">
            <w:pPr>
              <w:ind w:left="6372" w:hanging="6372"/>
              <w:jc w:val="right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109220</wp:posOffset>
                  </wp:positionV>
                  <wp:extent cx="1854835" cy="1434465"/>
                  <wp:effectExtent l="19050" t="0" r="0" b="0"/>
                  <wp:wrapNone/>
                  <wp:docPr id="5" name="Рисунок 5" descr="Баржинский печать и 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аржинский печать и 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6619" t="74728" r="44287" b="7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B186D">
              <w:rPr>
                <w:sz w:val="24"/>
                <w:szCs w:val="24"/>
              </w:rPr>
              <w:t>«УТВЕРЖДАЮ»</w:t>
            </w:r>
          </w:p>
          <w:p w:rsidR="000A7B73" w:rsidRPr="007B186D" w:rsidRDefault="000A7B73" w:rsidP="009A0C05">
            <w:pPr>
              <w:jc w:val="right"/>
              <w:rPr>
                <w:sz w:val="24"/>
                <w:szCs w:val="24"/>
              </w:rPr>
            </w:pPr>
            <w:r w:rsidRPr="007B186D">
              <w:rPr>
                <w:sz w:val="24"/>
                <w:szCs w:val="24"/>
              </w:rPr>
              <w:t xml:space="preserve"> Директор</w:t>
            </w:r>
          </w:p>
          <w:p w:rsidR="000A7B73" w:rsidRDefault="000A7B73" w:rsidP="009A0C05">
            <w:pPr>
              <w:jc w:val="right"/>
              <w:rPr>
                <w:sz w:val="24"/>
                <w:szCs w:val="24"/>
              </w:rPr>
            </w:pPr>
            <w:r w:rsidRPr="007B186D">
              <w:rPr>
                <w:sz w:val="24"/>
                <w:szCs w:val="24"/>
              </w:rPr>
              <w:t xml:space="preserve"> МБОУ </w:t>
            </w:r>
            <w:proofErr w:type="gramStart"/>
            <w:r w:rsidRPr="007B186D">
              <w:rPr>
                <w:sz w:val="24"/>
                <w:szCs w:val="24"/>
              </w:rPr>
              <w:t>ДО</w:t>
            </w:r>
            <w:proofErr w:type="gramEnd"/>
            <w:r w:rsidRPr="007B186D">
              <w:rPr>
                <w:sz w:val="24"/>
                <w:szCs w:val="24"/>
              </w:rPr>
              <w:t xml:space="preserve"> «</w:t>
            </w:r>
            <w:proofErr w:type="gramStart"/>
            <w:r w:rsidRPr="007B186D">
              <w:rPr>
                <w:sz w:val="24"/>
                <w:szCs w:val="24"/>
              </w:rPr>
              <w:t>Центр</w:t>
            </w:r>
            <w:proofErr w:type="gramEnd"/>
            <w:r w:rsidRPr="007B18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дополнительного образования Шушенского района</w:t>
            </w:r>
            <w:r w:rsidRPr="007B186D">
              <w:rPr>
                <w:sz w:val="24"/>
                <w:szCs w:val="24"/>
              </w:rPr>
              <w:t>»</w:t>
            </w:r>
          </w:p>
          <w:p w:rsidR="000A7B73" w:rsidRPr="007B186D" w:rsidRDefault="000A7B73" w:rsidP="009A0C05">
            <w:pPr>
              <w:jc w:val="right"/>
              <w:rPr>
                <w:sz w:val="24"/>
                <w:szCs w:val="24"/>
              </w:rPr>
            </w:pPr>
          </w:p>
        </w:tc>
      </w:tr>
      <w:tr w:rsidR="000A7B73" w:rsidRPr="00BD149E" w:rsidTr="009A0C05">
        <w:trPr>
          <w:trHeight w:val="258"/>
        </w:trPr>
        <w:tc>
          <w:tcPr>
            <w:tcW w:w="5330" w:type="dxa"/>
            <w:shd w:val="clear" w:color="auto" w:fill="auto"/>
          </w:tcPr>
          <w:p w:rsidR="000A7B73" w:rsidRPr="007B186D" w:rsidRDefault="000A7B73" w:rsidP="009A0C05">
            <w:pPr>
              <w:jc w:val="right"/>
              <w:rPr>
                <w:sz w:val="24"/>
                <w:szCs w:val="24"/>
              </w:rPr>
            </w:pPr>
            <w:r w:rsidRPr="007B186D">
              <w:rPr>
                <w:sz w:val="24"/>
                <w:szCs w:val="24"/>
              </w:rPr>
              <w:t xml:space="preserve">   </w:t>
            </w:r>
            <w:proofErr w:type="spellStart"/>
            <w:r w:rsidRPr="007B186D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Н.Б.Баржинский</w:t>
            </w:r>
            <w:proofErr w:type="spellEnd"/>
          </w:p>
        </w:tc>
      </w:tr>
    </w:tbl>
    <w:p w:rsidR="008A0D7D" w:rsidRDefault="008A0D7D" w:rsidP="008A0D7D">
      <w:pPr>
        <w:pStyle w:val="a3"/>
        <w:ind w:left="0"/>
        <w:rPr>
          <w:sz w:val="28"/>
        </w:rPr>
      </w:pPr>
    </w:p>
    <w:p w:rsidR="008A0D7D" w:rsidRDefault="008A0D7D" w:rsidP="008A0D7D">
      <w:pPr>
        <w:pStyle w:val="a3"/>
        <w:ind w:left="0"/>
        <w:rPr>
          <w:sz w:val="28"/>
        </w:rPr>
      </w:pPr>
    </w:p>
    <w:p w:rsidR="008A0D7D" w:rsidRDefault="008A0D7D" w:rsidP="008A0D7D">
      <w:pPr>
        <w:pStyle w:val="a3"/>
        <w:spacing w:before="21"/>
        <w:ind w:left="0"/>
        <w:rPr>
          <w:sz w:val="28"/>
        </w:rPr>
      </w:pPr>
    </w:p>
    <w:p w:rsidR="000A7B73" w:rsidRDefault="000A7B73" w:rsidP="008A0D7D">
      <w:pPr>
        <w:jc w:val="center"/>
        <w:rPr>
          <w:b/>
          <w:spacing w:val="-2"/>
          <w:sz w:val="28"/>
        </w:rPr>
      </w:pPr>
    </w:p>
    <w:p w:rsidR="000A7B73" w:rsidRDefault="000A7B73" w:rsidP="008A0D7D">
      <w:pPr>
        <w:jc w:val="center"/>
        <w:rPr>
          <w:b/>
          <w:spacing w:val="-2"/>
          <w:sz w:val="28"/>
        </w:rPr>
      </w:pPr>
    </w:p>
    <w:p w:rsidR="000A7B73" w:rsidRDefault="000A7B73" w:rsidP="008A0D7D">
      <w:pPr>
        <w:jc w:val="center"/>
        <w:rPr>
          <w:b/>
          <w:spacing w:val="-2"/>
          <w:sz w:val="28"/>
        </w:rPr>
      </w:pPr>
    </w:p>
    <w:p w:rsidR="000A7B73" w:rsidRDefault="000A7B73" w:rsidP="008A0D7D">
      <w:pPr>
        <w:jc w:val="center"/>
        <w:rPr>
          <w:b/>
          <w:spacing w:val="-2"/>
          <w:sz w:val="28"/>
        </w:rPr>
      </w:pPr>
    </w:p>
    <w:p w:rsidR="000A7B73" w:rsidRDefault="000A7B73" w:rsidP="008A0D7D">
      <w:pPr>
        <w:jc w:val="center"/>
        <w:rPr>
          <w:b/>
          <w:spacing w:val="-2"/>
          <w:sz w:val="28"/>
        </w:rPr>
      </w:pPr>
    </w:p>
    <w:p w:rsidR="000A7B73" w:rsidRDefault="000A7B73" w:rsidP="008A0D7D">
      <w:pPr>
        <w:jc w:val="center"/>
        <w:rPr>
          <w:b/>
          <w:spacing w:val="-2"/>
          <w:sz w:val="28"/>
        </w:rPr>
      </w:pPr>
    </w:p>
    <w:p w:rsidR="008A0D7D" w:rsidRDefault="008A0D7D" w:rsidP="008A0D7D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8A0D7D" w:rsidRDefault="008A0D7D" w:rsidP="008A0D7D">
      <w:pPr>
        <w:pStyle w:val="Heading1"/>
        <w:spacing w:line="288" w:lineRule="auto"/>
        <w:ind w:left="0" w:firstLine="496"/>
        <w:jc w:val="center"/>
      </w:pPr>
      <w:r>
        <w:t>О ПРОВЕДЕНИИ РАЙОННОГО КОНКУРСА ПРОФМАСТЕРСТВА</w:t>
      </w:r>
    </w:p>
    <w:p w:rsidR="008A0D7D" w:rsidRDefault="008A0D7D" w:rsidP="008A0D7D">
      <w:pPr>
        <w:pStyle w:val="Heading1"/>
        <w:spacing w:line="288" w:lineRule="auto"/>
        <w:ind w:left="0" w:firstLine="496"/>
        <w:jc w:val="center"/>
      </w:pPr>
      <w:r>
        <w:t>В СФЕРЕ ХУДОЖЕСТВЕННОГО ТВОРЧЕСТВА</w:t>
      </w:r>
      <w:r w:rsidR="00BD25F4">
        <w:t xml:space="preserve"> </w:t>
      </w:r>
      <w:r>
        <w:t>«ЮНЫЙ ИЛЛЮСТРАТОР»</w:t>
      </w:r>
    </w:p>
    <w:p w:rsidR="008A0D7D" w:rsidRDefault="008A0D7D" w:rsidP="008A0D7D">
      <w:pPr>
        <w:pStyle w:val="a3"/>
        <w:spacing w:before="48"/>
        <w:ind w:left="0"/>
        <w:jc w:val="center"/>
        <w:rPr>
          <w:b/>
        </w:rPr>
      </w:pPr>
    </w:p>
    <w:p w:rsidR="008A0D7D" w:rsidRDefault="008A0D7D" w:rsidP="008A0D7D">
      <w:pPr>
        <w:pStyle w:val="a5"/>
        <w:numPr>
          <w:ilvl w:val="0"/>
          <w:numId w:val="5"/>
        </w:numPr>
        <w:tabs>
          <w:tab w:val="left" w:pos="926"/>
        </w:tabs>
        <w:ind w:hanging="424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4F3844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A0D7D" w:rsidRDefault="008A0D7D" w:rsidP="008A0D7D">
      <w:pPr>
        <w:pStyle w:val="a5"/>
        <w:numPr>
          <w:ilvl w:val="1"/>
          <w:numId w:val="5"/>
        </w:numPr>
        <w:tabs>
          <w:tab w:val="left" w:pos="1345"/>
        </w:tabs>
        <w:spacing w:before="36"/>
        <w:ind w:left="218" w:right="139" w:firstLine="707"/>
        <w:jc w:val="both"/>
      </w:pPr>
      <w:r>
        <w:rPr>
          <w:sz w:val="24"/>
        </w:rPr>
        <w:t xml:space="preserve">Настоящее Положение определяет порядок организации, проведения и определения победителей районного конкурса </w:t>
      </w:r>
      <w:proofErr w:type="spellStart"/>
      <w:r>
        <w:rPr>
          <w:sz w:val="24"/>
        </w:rPr>
        <w:t>профмастерства</w:t>
      </w:r>
      <w:proofErr w:type="spellEnd"/>
      <w:r>
        <w:rPr>
          <w:sz w:val="24"/>
        </w:rPr>
        <w:t xml:space="preserve"> в сфере художественного творчества «Юный иллюстратор» </w:t>
      </w:r>
      <w:r>
        <w:t>(</w:t>
      </w:r>
      <w:proofErr w:type="spellStart"/>
      <w:r>
        <w:t>далее-</w:t>
      </w:r>
      <w:r w:rsidRPr="008A0D7D">
        <w:rPr>
          <w:spacing w:val="-2"/>
        </w:rPr>
        <w:t>Конкурс</w:t>
      </w:r>
      <w:proofErr w:type="spellEnd"/>
      <w:r w:rsidRPr="008A0D7D">
        <w:rPr>
          <w:spacing w:val="-2"/>
        </w:rPr>
        <w:t>).</w:t>
      </w:r>
    </w:p>
    <w:p w:rsidR="008A0D7D" w:rsidRDefault="008A0D7D" w:rsidP="008A0D7D">
      <w:pPr>
        <w:pStyle w:val="a5"/>
        <w:numPr>
          <w:ilvl w:val="1"/>
          <w:numId w:val="5"/>
        </w:numPr>
        <w:tabs>
          <w:tab w:val="left" w:pos="1285"/>
        </w:tabs>
        <w:ind w:left="218" w:right="146" w:firstLine="707"/>
        <w:jc w:val="both"/>
      </w:pPr>
      <w:r>
        <w:rPr>
          <w:sz w:val="24"/>
        </w:rPr>
        <w:t xml:space="preserve">Конкурс проводится МБОУ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«</w:t>
      </w:r>
      <w:proofErr w:type="gramStart"/>
      <w:r>
        <w:rPr>
          <w:sz w:val="24"/>
        </w:rPr>
        <w:t>Центром</w:t>
      </w:r>
      <w:proofErr w:type="gramEnd"/>
      <w:r>
        <w:rPr>
          <w:sz w:val="24"/>
        </w:rPr>
        <w:t xml:space="preserve"> дополнительного образования Шушенского района» </w:t>
      </w:r>
    </w:p>
    <w:p w:rsidR="008A0D7D" w:rsidRDefault="008A0D7D" w:rsidP="008A0D7D">
      <w:pPr>
        <w:pStyle w:val="a5"/>
        <w:numPr>
          <w:ilvl w:val="1"/>
          <w:numId w:val="5"/>
        </w:numPr>
        <w:tabs>
          <w:tab w:val="left" w:pos="1345"/>
        </w:tabs>
        <w:spacing w:before="3" w:line="276" w:lineRule="auto"/>
        <w:ind w:left="218" w:right="446" w:firstLine="707"/>
        <w:jc w:val="both"/>
        <w:rPr>
          <w:sz w:val="24"/>
        </w:rPr>
      </w:pPr>
      <w:r>
        <w:rPr>
          <w:sz w:val="24"/>
        </w:rPr>
        <w:t xml:space="preserve">Конкурс посвящен творчеству известных писателей и темой года в Российской </w:t>
      </w:r>
      <w:proofErr w:type="gramStart"/>
      <w:r>
        <w:rPr>
          <w:sz w:val="24"/>
        </w:rPr>
        <w:t>Федерации</w:t>
      </w:r>
      <w:proofErr w:type="gramEnd"/>
      <w:r>
        <w:rPr>
          <w:sz w:val="24"/>
        </w:rPr>
        <w:t xml:space="preserve"> утвержденной Президентом РФ. </w:t>
      </w:r>
    </w:p>
    <w:p w:rsidR="008A0D7D" w:rsidRDefault="008A0D7D" w:rsidP="008A0D7D">
      <w:pPr>
        <w:pStyle w:val="a3"/>
        <w:spacing w:before="40"/>
        <w:ind w:left="0"/>
      </w:pPr>
    </w:p>
    <w:p w:rsidR="008A0D7D" w:rsidRDefault="008A0D7D" w:rsidP="008A0D7D">
      <w:pPr>
        <w:pStyle w:val="Heading1"/>
        <w:numPr>
          <w:ilvl w:val="0"/>
          <w:numId w:val="5"/>
        </w:numPr>
        <w:tabs>
          <w:tab w:val="left" w:pos="925"/>
        </w:tabs>
        <w:ind w:left="925" w:hanging="347"/>
        <w:jc w:val="both"/>
      </w:pPr>
      <w:r>
        <w:t>Цели</w:t>
      </w:r>
      <w:r w:rsidR="00C968F7">
        <w:t xml:space="preserve"> </w:t>
      </w:r>
      <w:r>
        <w:t>и</w:t>
      </w:r>
      <w:r w:rsidR="00C968F7">
        <w:t xml:space="preserve"> задачи </w:t>
      </w:r>
      <w:r>
        <w:rPr>
          <w:spacing w:val="-2"/>
        </w:rPr>
        <w:t>конкурса</w:t>
      </w:r>
      <w:r w:rsidR="00C968F7">
        <w:rPr>
          <w:spacing w:val="-2"/>
        </w:rPr>
        <w:t>:</w:t>
      </w:r>
    </w:p>
    <w:p w:rsidR="008A0D7D" w:rsidRDefault="00C968F7" w:rsidP="008A0D7D">
      <w:pPr>
        <w:pStyle w:val="a5"/>
        <w:numPr>
          <w:ilvl w:val="1"/>
          <w:numId w:val="5"/>
        </w:numPr>
        <w:tabs>
          <w:tab w:val="left" w:pos="1465"/>
        </w:tabs>
        <w:spacing w:before="43" w:line="276" w:lineRule="auto"/>
        <w:ind w:left="218" w:right="140" w:firstLine="707"/>
        <w:jc w:val="both"/>
        <w:rPr>
          <w:sz w:val="24"/>
        </w:rPr>
      </w:pPr>
      <w:r>
        <w:rPr>
          <w:sz w:val="24"/>
        </w:rPr>
        <w:t xml:space="preserve">Целью </w:t>
      </w:r>
      <w:r w:rsidR="008A0D7D">
        <w:rPr>
          <w:sz w:val="24"/>
        </w:rPr>
        <w:t xml:space="preserve"> конкурса является продвижение </w:t>
      </w:r>
      <w:r>
        <w:rPr>
          <w:sz w:val="24"/>
        </w:rPr>
        <w:t xml:space="preserve">профессии «Иллюстратор», как одно из востребованных </w:t>
      </w:r>
      <w:proofErr w:type="spellStart"/>
      <w:proofErr w:type="gramStart"/>
      <w:r>
        <w:rPr>
          <w:sz w:val="24"/>
        </w:rPr>
        <w:t>проф</w:t>
      </w:r>
      <w:proofErr w:type="spellEnd"/>
      <w:proofErr w:type="gramEnd"/>
      <w:r>
        <w:rPr>
          <w:sz w:val="24"/>
        </w:rPr>
        <w:t xml:space="preserve"> направлений;</w:t>
      </w:r>
    </w:p>
    <w:p w:rsidR="008A0D7D" w:rsidRPr="00C968F7" w:rsidRDefault="00C968F7" w:rsidP="00C968F7">
      <w:pPr>
        <w:pStyle w:val="a5"/>
        <w:numPr>
          <w:ilvl w:val="1"/>
          <w:numId w:val="5"/>
        </w:numPr>
        <w:tabs>
          <w:tab w:val="left" w:pos="1298"/>
        </w:tabs>
        <w:spacing w:line="275" w:lineRule="exact"/>
        <w:ind w:left="1298"/>
        <w:jc w:val="both"/>
        <w:rPr>
          <w:sz w:val="24"/>
        </w:rPr>
      </w:pPr>
      <w:r>
        <w:rPr>
          <w:sz w:val="24"/>
        </w:rPr>
        <w:t>К</w:t>
      </w:r>
      <w:r w:rsidR="008A0D7D">
        <w:rPr>
          <w:sz w:val="24"/>
        </w:rPr>
        <w:t>онкурс</w:t>
      </w:r>
      <w:r>
        <w:rPr>
          <w:sz w:val="24"/>
        </w:rPr>
        <w:t xml:space="preserve"> </w:t>
      </w:r>
      <w:r w:rsidR="008A0D7D">
        <w:rPr>
          <w:sz w:val="24"/>
        </w:rPr>
        <w:t>направлен</w:t>
      </w:r>
      <w:r>
        <w:rPr>
          <w:sz w:val="24"/>
        </w:rPr>
        <w:t xml:space="preserve"> </w:t>
      </w:r>
      <w:r w:rsidR="008A0D7D">
        <w:rPr>
          <w:sz w:val="24"/>
        </w:rPr>
        <w:t>на</w:t>
      </w:r>
      <w:r>
        <w:rPr>
          <w:sz w:val="24"/>
        </w:rPr>
        <w:t xml:space="preserve"> </w:t>
      </w:r>
      <w:r w:rsidR="008A0D7D">
        <w:rPr>
          <w:sz w:val="24"/>
        </w:rPr>
        <w:t>решение</w:t>
      </w:r>
      <w:r>
        <w:rPr>
          <w:sz w:val="24"/>
        </w:rPr>
        <w:t xml:space="preserve"> </w:t>
      </w:r>
      <w:r w:rsidR="008A0D7D">
        <w:rPr>
          <w:sz w:val="24"/>
        </w:rPr>
        <w:t>следующих</w:t>
      </w:r>
      <w:r>
        <w:rPr>
          <w:sz w:val="24"/>
        </w:rPr>
        <w:t xml:space="preserve"> </w:t>
      </w:r>
      <w:r w:rsidR="008A0D7D">
        <w:rPr>
          <w:spacing w:val="-2"/>
          <w:sz w:val="24"/>
        </w:rPr>
        <w:t>задач:</w:t>
      </w:r>
    </w:p>
    <w:p w:rsidR="008A0D7D" w:rsidRDefault="008A0D7D" w:rsidP="008A0D7D">
      <w:pPr>
        <w:pStyle w:val="a5"/>
        <w:numPr>
          <w:ilvl w:val="0"/>
          <w:numId w:val="4"/>
        </w:numPr>
        <w:tabs>
          <w:tab w:val="left" w:pos="925"/>
          <w:tab w:val="left" w:pos="938"/>
        </w:tabs>
        <w:spacing w:before="1" w:line="276" w:lineRule="auto"/>
        <w:ind w:right="141" w:hanging="360"/>
        <w:jc w:val="both"/>
        <w:rPr>
          <w:sz w:val="24"/>
        </w:rPr>
      </w:pPr>
      <w:r>
        <w:rPr>
          <w:sz w:val="24"/>
        </w:rPr>
        <w:t>продвижение лучших образцов литературы отечественных и зарубежных писателей (обзоры, презентации книг, рекомендательные материалы и т.д.) с целью</w:t>
      </w:r>
      <w:r w:rsidR="00C968F7">
        <w:rPr>
          <w:sz w:val="24"/>
        </w:rPr>
        <w:t xml:space="preserve"> </w:t>
      </w:r>
      <w:r>
        <w:rPr>
          <w:sz w:val="24"/>
        </w:rPr>
        <w:t>развития интереса к чтению;</w:t>
      </w:r>
    </w:p>
    <w:p w:rsidR="008A0D7D" w:rsidRDefault="008A0D7D" w:rsidP="008A0D7D">
      <w:pPr>
        <w:pStyle w:val="a5"/>
        <w:numPr>
          <w:ilvl w:val="0"/>
          <w:numId w:val="4"/>
        </w:numPr>
        <w:tabs>
          <w:tab w:val="left" w:pos="925"/>
        </w:tabs>
        <w:spacing w:line="290" w:lineRule="exact"/>
        <w:ind w:left="925" w:hanging="347"/>
        <w:jc w:val="both"/>
        <w:rPr>
          <w:sz w:val="24"/>
        </w:rPr>
      </w:pPr>
      <w:r>
        <w:rPr>
          <w:sz w:val="24"/>
        </w:rPr>
        <w:t>развитие</w:t>
      </w:r>
      <w:r w:rsidR="00C968F7">
        <w:rPr>
          <w:sz w:val="24"/>
        </w:rPr>
        <w:t xml:space="preserve"> </w:t>
      </w:r>
      <w:r>
        <w:rPr>
          <w:sz w:val="24"/>
        </w:rPr>
        <w:t>творческого</w:t>
      </w:r>
      <w:r w:rsidR="00C968F7">
        <w:rPr>
          <w:sz w:val="24"/>
        </w:rPr>
        <w:t xml:space="preserve"> </w:t>
      </w:r>
      <w:r>
        <w:rPr>
          <w:sz w:val="24"/>
        </w:rPr>
        <w:t>начала</w:t>
      </w:r>
      <w:r w:rsidR="00C968F7">
        <w:rPr>
          <w:sz w:val="24"/>
        </w:rPr>
        <w:t xml:space="preserve"> </w:t>
      </w:r>
      <w:r>
        <w:rPr>
          <w:sz w:val="24"/>
        </w:rPr>
        <w:t>в</w:t>
      </w:r>
      <w:r w:rsidR="00C968F7">
        <w:rPr>
          <w:sz w:val="24"/>
        </w:rPr>
        <w:t xml:space="preserve"> </w:t>
      </w:r>
      <w:r>
        <w:rPr>
          <w:sz w:val="24"/>
        </w:rPr>
        <w:t>каждом</w:t>
      </w:r>
      <w:r w:rsidR="00C968F7">
        <w:rPr>
          <w:sz w:val="24"/>
        </w:rPr>
        <w:t xml:space="preserve"> </w:t>
      </w:r>
      <w:r>
        <w:rPr>
          <w:sz w:val="24"/>
        </w:rPr>
        <w:t>ребенке</w:t>
      </w:r>
      <w:r w:rsidR="00C968F7">
        <w:rPr>
          <w:sz w:val="24"/>
        </w:rPr>
        <w:t xml:space="preserve"> </w:t>
      </w:r>
      <w:r>
        <w:rPr>
          <w:sz w:val="24"/>
        </w:rPr>
        <w:t>–</w:t>
      </w:r>
      <w:r w:rsidR="00C968F7">
        <w:rPr>
          <w:sz w:val="24"/>
        </w:rPr>
        <w:t xml:space="preserve"> </w:t>
      </w:r>
      <w:r>
        <w:rPr>
          <w:sz w:val="24"/>
        </w:rPr>
        <w:t>участнике</w:t>
      </w:r>
      <w:r w:rsidR="00C968F7">
        <w:rPr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8A0D7D" w:rsidRDefault="008A0D7D" w:rsidP="008A0D7D">
      <w:pPr>
        <w:pStyle w:val="a5"/>
        <w:numPr>
          <w:ilvl w:val="0"/>
          <w:numId w:val="4"/>
        </w:numPr>
        <w:tabs>
          <w:tab w:val="left" w:pos="925"/>
        </w:tabs>
        <w:spacing w:line="294" w:lineRule="exact"/>
        <w:ind w:left="925" w:hanging="347"/>
        <w:jc w:val="both"/>
        <w:rPr>
          <w:sz w:val="24"/>
        </w:rPr>
      </w:pPr>
      <w:r>
        <w:rPr>
          <w:sz w:val="24"/>
        </w:rPr>
        <w:t>популяризация</w:t>
      </w:r>
      <w:r w:rsidR="00C968F7">
        <w:rPr>
          <w:sz w:val="24"/>
        </w:rPr>
        <w:t xml:space="preserve"> профессии «Иллюстратор»</w:t>
      </w:r>
      <w:r>
        <w:rPr>
          <w:spacing w:val="-2"/>
          <w:sz w:val="24"/>
        </w:rPr>
        <w:t>;</w:t>
      </w:r>
    </w:p>
    <w:p w:rsidR="008A0D7D" w:rsidRDefault="008A0D7D" w:rsidP="008A0D7D">
      <w:pPr>
        <w:pStyle w:val="a5"/>
        <w:numPr>
          <w:ilvl w:val="0"/>
          <w:numId w:val="4"/>
        </w:numPr>
        <w:tabs>
          <w:tab w:val="left" w:pos="926"/>
          <w:tab w:val="left" w:pos="938"/>
          <w:tab w:val="left" w:pos="2310"/>
          <w:tab w:val="left" w:pos="3259"/>
          <w:tab w:val="left" w:pos="4454"/>
          <w:tab w:val="left" w:pos="5330"/>
          <w:tab w:val="left" w:pos="5668"/>
          <w:tab w:val="left" w:pos="6660"/>
          <w:tab w:val="left" w:pos="8172"/>
        </w:tabs>
        <w:spacing w:before="4" w:line="237" w:lineRule="auto"/>
        <w:ind w:right="148" w:hanging="360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выражать</w:t>
      </w:r>
      <w:r>
        <w:rPr>
          <w:sz w:val="24"/>
        </w:rPr>
        <w:tab/>
      </w:r>
      <w:r>
        <w:rPr>
          <w:spacing w:val="-4"/>
          <w:sz w:val="24"/>
        </w:rPr>
        <w:t>мысли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чувства</w:t>
      </w:r>
      <w:r>
        <w:rPr>
          <w:sz w:val="24"/>
        </w:rPr>
        <w:tab/>
      </w:r>
      <w:r>
        <w:rPr>
          <w:spacing w:val="-2"/>
          <w:sz w:val="24"/>
        </w:rPr>
        <w:t>посредством</w:t>
      </w:r>
      <w:r>
        <w:rPr>
          <w:sz w:val="24"/>
        </w:rPr>
        <w:tab/>
      </w:r>
      <w:r>
        <w:rPr>
          <w:spacing w:val="-2"/>
          <w:sz w:val="24"/>
        </w:rPr>
        <w:t>изобразительного искусства;</w:t>
      </w:r>
    </w:p>
    <w:p w:rsidR="008A0D7D" w:rsidRDefault="008A0D7D" w:rsidP="008A0D7D">
      <w:pPr>
        <w:pStyle w:val="a5"/>
        <w:numPr>
          <w:ilvl w:val="0"/>
          <w:numId w:val="4"/>
        </w:numPr>
        <w:tabs>
          <w:tab w:val="left" w:pos="926"/>
          <w:tab w:val="left" w:pos="938"/>
        </w:tabs>
        <w:spacing w:before="4" w:line="237" w:lineRule="auto"/>
        <w:ind w:right="149" w:hanging="360"/>
        <w:rPr>
          <w:sz w:val="24"/>
        </w:rPr>
      </w:pPr>
      <w:r>
        <w:rPr>
          <w:sz w:val="24"/>
        </w:rPr>
        <w:t xml:space="preserve">выявление и поддержка юных художников и содействие творческому росту одаренной </w:t>
      </w:r>
      <w:r>
        <w:rPr>
          <w:spacing w:val="-2"/>
          <w:sz w:val="24"/>
        </w:rPr>
        <w:t>молодёжи;</w:t>
      </w:r>
    </w:p>
    <w:p w:rsidR="008A0D7D" w:rsidRDefault="008A0D7D" w:rsidP="008A0D7D">
      <w:pPr>
        <w:pStyle w:val="a5"/>
        <w:numPr>
          <w:ilvl w:val="0"/>
          <w:numId w:val="4"/>
        </w:numPr>
        <w:tabs>
          <w:tab w:val="left" w:pos="926"/>
          <w:tab w:val="left" w:pos="938"/>
          <w:tab w:val="left" w:pos="2260"/>
          <w:tab w:val="left" w:pos="4093"/>
          <w:tab w:val="left" w:pos="4424"/>
          <w:tab w:val="left" w:pos="6776"/>
        </w:tabs>
        <w:spacing w:before="5" w:line="237" w:lineRule="auto"/>
        <w:ind w:right="150" w:hanging="360"/>
        <w:rPr>
          <w:sz w:val="24"/>
        </w:rPr>
      </w:pPr>
      <w:r>
        <w:rPr>
          <w:spacing w:val="-2"/>
          <w:sz w:val="24"/>
        </w:rPr>
        <w:t>творческое</w:t>
      </w:r>
      <w:r>
        <w:rPr>
          <w:sz w:val="24"/>
        </w:rPr>
        <w:tab/>
      </w: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объединение</w:t>
      </w:r>
      <w:r w:rsidR="00C968F7">
        <w:rPr>
          <w:sz w:val="24"/>
        </w:rPr>
        <w:t xml:space="preserve"> </w:t>
      </w:r>
      <w:r>
        <w:rPr>
          <w:sz w:val="24"/>
        </w:rPr>
        <w:t>детей,</w:t>
      </w:r>
      <w:r>
        <w:rPr>
          <w:sz w:val="24"/>
        </w:rPr>
        <w:tab/>
        <w:t>увлеченных</w:t>
      </w:r>
      <w:r w:rsidR="00C968F7">
        <w:rPr>
          <w:sz w:val="24"/>
        </w:rPr>
        <w:t xml:space="preserve"> </w:t>
      </w:r>
      <w:r>
        <w:rPr>
          <w:sz w:val="24"/>
        </w:rPr>
        <w:t xml:space="preserve">изобразительным </w:t>
      </w:r>
      <w:r>
        <w:rPr>
          <w:spacing w:val="-2"/>
          <w:sz w:val="24"/>
        </w:rPr>
        <w:t>искусством.</w:t>
      </w:r>
    </w:p>
    <w:p w:rsidR="008A0D7D" w:rsidRDefault="008A0D7D" w:rsidP="008A0D7D">
      <w:pPr>
        <w:pStyle w:val="a3"/>
        <w:spacing w:before="7"/>
        <w:ind w:left="0"/>
      </w:pPr>
    </w:p>
    <w:p w:rsidR="008A0D7D" w:rsidRDefault="008A0D7D" w:rsidP="008A0D7D">
      <w:pPr>
        <w:pStyle w:val="Heading1"/>
        <w:numPr>
          <w:ilvl w:val="0"/>
          <w:numId w:val="5"/>
        </w:numPr>
        <w:tabs>
          <w:tab w:val="left" w:pos="925"/>
        </w:tabs>
        <w:ind w:left="925" w:hanging="347"/>
        <w:jc w:val="left"/>
      </w:pPr>
      <w:r>
        <w:t>Номинации</w:t>
      </w:r>
      <w:r w:rsidR="004F3844">
        <w:t xml:space="preserve"> </w:t>
      </w:r>
      <w:r>
        <w:rPr>
          <w:spacing w:val="-2"/>
        </w:rPr>
        <w:t>конкурса:</w:t>
      </w:r>
    </w:p>
    <w:p w:rsidR="008A0D7D" w:rsidRDefault="008A0D7D" w:rsidP="008A0D7D">
      <w:pPr>
        <w:pStyle w:val="a5"/>
        <w:numPr>
          <w:ilvl w:val="0"/>
          <w:numId w:val="3"/>
        </w:numPr>
        <w:tabs>
          <w:tab w:val="left" w:pos="926"/>
        </w:tabs>
        <w:spacing w:before="36" w:line="293" w:lineRule="exact"/>
        <w:rPr>
          <w:sz w:val="24"/>
        </w:rPr>
      </w:pPr>
      <w:r>
        <w:rPr>
          <w:spacing w:val="-2"/>
          <w:sz w:val="24"/>
        </w:rPr>
        <w:t>Живопись</w:t>
      </w:r>
    </w:p>
    <w:p w:rsidR="008A0D7D" w:rsidRDefault="008A0D7D" w:rsidP="008A0D7D">
      <w:pPr>
        <w:pStyle w:val="a5"/>
        <w:numPr>
          <w:ilvl w:val="0"/>
          <w:numId w:val="3"/>
        </w:numPr>
        <w:tabs>
          <w:tab w:val="left" w:pos="926"/>
        </w:tabs>
        <w:spacing w:line="293" w:lineRule="exact"/>
        <w:rPr>
          <w:sz w:val="24"/>
        </w:rPr>
      </w:pPr>
      <w:r>
        <w:rPr>
          <w:spacing w:val="-2"/>
          <w:sz w:val="24"/>
        </w:rPr>
        <w:t>Графика</w:t>
      </w:r>
    </w:p>
    <w:p w:rsidR="008A0D7D" w:rsidRDefault="008A0D7D" w:rsidP="008A0D7D">
      <w:pPr>
        <w:spacing w:line="294" w:lineRule="exact"/>
        <w:rPr>
          <w:sz w:val="24"/>
        </w:rPr>
        <w:sectPr w:rsidR="008A0D7D" w:rsidSect="008A0D7D">
          <w:pgSz w:w="11910" w:h="16840"/>
          <w:pgMar w:top="820" w:right="560" w:bottom="280" w:left="1200" w:header="720" w:footer="720" w:gutter="0"/>
          <w:cols w:space="720"/>
        </w:sectPr>
      </w:pPr>
    </w:p>
    <w:p w:rsidR="008A0D7D" w:rsidRDefault="008A0D7D" w:rsidP="008A0D7D">
      <w:pPr>
        <w:pStyle w:val="Heading1"/>
        <w:spacing w:before="70"/>
        <w:ind w:right="145"/>
      </w:pPr>
      <w:r>
        <w:lastRenderedPageBreak/>
        <w:t xml:space="preserve">В конкурсе </w:t>
      </w:r>
      <w:r w:rsidR="004F3844">
        <w:t>принимают</w:t>
      </w:r>
      <w:r>
        <w:t xml:space="preserve"> участие </w:t>
      </w:r>
      <w:r w:rsidR="004F3844">
        <w:t>учащиеся образовательных учреждений Шушенского района</w:t>
      </w:r>
      <w:r>
        <w:t xml:space="preserve">. Работы будут оцениваться по возрастным </w:t>
      </w:r>
      <w:r w:rsidR="004F3844">
        <w:t>категориям</w:t>
      </w:r>
      <w:r>
        <w:t>:</w:t>
      </w:r>
    </w:p>
    <w:p w:rsidR="00810062" w:rsidRDefault="00810062" w:rsidP="00810062">
      <w:pPr>
        <w:rPr>
          <w:sz w:val="24"/>
          <w:szCs w:val="24"/>
        </w:rPr>
      </w:pPr>
    </w:p>
    <w:p w:rsidR="00810062" w:rsidRPr="004E2AF0" w:rsidRDefault="00810062" w:rsidP="00810062">
      <w:pPr>
        <w:rPr>
          <w:sz w:val="24"/>
          <w:szCs w:val="24"/>
        </w:rPr>
      </w:pPr>
      <w:r w:rsidRPr="004E2AF0">
        <w:rPr>
          <w:sz w:val="24"/>
          <w:szCs w:val="24"/>
        </w:rPr>
        <w:t xml:space="preserve">                       </w:t>
      </w:r>
      <w:r w:rsidRPr="004E2AF0">
        <w:rPr>
          <w:i/>
          <w:sz w:val="24"/>
          <w:szCs w:val="24"/>
        </w:rPr>
        <w:t>1 категория</w:t>
      </w:r>
      <w:r w:rsidRPr="004E2AF0">
        <w:rPr>
          <w:sz w:val="24"/>
          <w:szCs w:val="24"/>
        </w:rPr>
        <w:t xml:space="preserve"> -  7 - 9 лет</w:t>
      </w:r>
    </w:p>
    <w:p w:rsidR="00810062" w:rsidRDefault="00810062" w:rsidP="00810062">
      <w:pPr>
        <w:rPr>
          <w:sz w:val="24"/>
          <w:szCs w:val="24"/>
        </w:rPr>
      </w:pPr>
      <w:r w:rsidRPr="004E2AF0">
        <w:rPr>
          <w:sz w:val="24"/>
          <w:szCs w:val="24"/>
        </w:rPr>
        <w:t xml:space="preserve">                       </w:t>
      </w:r>
      <w:r w:rsidRPr="004E2AF0">
        <w:rPr>
          <w:i/>
          <w:sz w:val="24"/>
          <w:szCs w:val="24"/>
        </w:rPr>
        <w:t>2 категория</w:t>
      </w:r>
      <w:r w:rsidRPr="004E2AF0">
        <w:rPr>
          <w:sz w:val="24"/>
          <w:szCs w:val="24"/>
        </w:rPr>
        <w:t xml:space="preserve"> -  10 - 14 лет.</w:t>
      </w:r>
    </w:p>
    <w:p w:rsidR="008A0D7D" w:rsidRDefault="008A0D7D" w:rsidP="008A0D7D">
      <w:pPr>
        <w:pStyle w:val="a3"/>
        <w:spacing w:before="1"/>
        <w:ind w:left="0"/>
      </w:pPr>
    </w:p>
    <w:p w:rsidR="008A0D7D" w:rsidRDefault="008A0D7D" w:rsidP="008A0D7D">
      <w:pPr>
        <w:pStyle w:val="Heading1"/>
        <w:spacing w:before="1" w:line="274" w:lineRule="exact"/>
      </w:pPr>
      <w:r>
        <w:t>Темы</w:t>
      </w:r>
      <w:r w:rsidR="00C968F7">
        <w:t xml:space="preserve"> </w:t>
      </w:r>
      <w:r>
        <w:rPr>
          <w:spacing w:val="-2"/>
        </w:rPr>
        <w:t>конкурса</w:t>
      </w:r>
      <w:r w:rsidR="00C968F7">
        <w:rPr>
          <w:spacing w:val="-2"/>
        </w:rPr>
        <w:t xml:space="preserve"> 2025</w:t>
      </w:r>
      <w:r>
        <w:rPr>
          <w:spacing w:val="-2"/>
        </w:rPr>
        <w:t>:</w:t>
      </w:r>
    </w:p>
    <w:p w:rsidR="008A0D7D" w:rsidRDefault="008A0D7D" w:rsidP="00C968F7">
      <w:pPr>
        <w:pStyle w:val="a5"/>
        <w:numPr>
          <w:ilvl w:val="0"/>
          <w:numId w:val="2"/>
        </w:numPr>
        <w:tabs>
          <w:tab w:val="left" w:pos="542"/>
          <w:tab w:val="left" w:pos="646"/>
        </w:tabs>
        <w:ind w:right="228" w:hanging="428"/>
        <w:rPr>
          <w:sz w:val="24"/>
        </w:rPr>
      </w:pPr>
      <w:r>
        <w:rPr>
          <w:sz w:val="24"/>
        </w:rPr>
        <w:t>«</w:t>
      </w:r>
      <w:r w:rsidR="00C968F7">
        <w:rPr>
          <w:sz w:val="24"/>
        </w:rPr>
        <w:t>80-летие Великой Победы</w:t>
      </w:r>
      <w:r>
        <w:rPr>
          <w:sz w:val="24"/>
        </w:rPr>
        <w:t>»</w:t>
      </w:r>
      <w:r w:rsidR="00C968F7">
        <w:rPr>
          <w:sz w:val="24"/>
        </w:rPr>
        <w:t xml:space="preserve"> (иллюстрирование литературных произведений всех форм о Великой Отечественной Войне, Великой Победе)</w:t>
      </w:r>
      <w:r>
        <w:rPr>
          <w:i/>
          <w:sz w:val="24"/>
        </w:rPr>
        <w:t xml:space="preserve"> </w:t>
      </w:r>
    </w:p>
    <w:p w:rsidR="008A0D7D" w:rsidRDefault="00C968F7" w:rsidP="008A0D7D">
      <w:pPr>
        <w:pStyle w:val="a5"/>
        <w:numPr>
          <w:ilvl w:val="0"/>
          <w:numId w:val="2"/>
        </w:numPr>
        <w:tabs>
          <w:tab w:val="left" w:pos="481"/>
        </w:tabs>
        <w:ind w:left="481" w:hanging="263"/>
        <w:rPr>
          <w:sz w:val="24"/>
        </w:rPr>
      </w:pPr>
      <w:r>
        <w:rPr>
          <w:sz w:val="24"/>
        </w:rPr>
        <w:t xml:space="preserve">Моя иллюстрация на тему 2025 года - </w:t>
      </w:r>
      <w:r w:rsidR="008A0D7D">
        <w:rPr>
          <w:sz w:val="24"/>
        </w:rPr>
        <w:t>«</w:t>
      </w:r>
      <w:r>
        <w:rPr>
          <w:sz w:val="24"/>
        </w:rPr>
        <w:t xml:space="preserve">Мир и Единство» </w:t>
      </w:r>
    </w:p>
    <w:p w:rsidR="008A0D7D" w:rsidRDefault="00C968F7" w:rsidP="008A0D7D">
      <w:pPr>
        <w:pStyle w:val="a5"/>
        <w:numPr>
          <w:ilvl w:val="0"/>
          <w:numId w:val="2"/>
        </w:numPr>
        <w:tabs>
          <w:tab w:val="left" w:pos="481"/>
        </w:tabs>
        <w:ind w:left="481" w:hanging="263"/>
        <w:rPr>
          <w:sz w:val="24"/>
        </w:rPr>
      </w:pPr>
      <w:r>
        <w:rPr>
          <w:sz w:val="24"/>
        </w:rPr>
        <w:t>«</w:t>
      </w:r>
      <w:r w:rsidR="00E52A53">
        <w:rPr>
          <w:sz w:val="24"/>
        </w:rPr>
        <w:t>А.С.Пушкин – иллюстрация любимого произведения»</w:t>
      </w:r>
    </w:p>
    <w:p w:rsidR="00C968F7" w:rsidRDefault="00C968F7" w:rsidP="008A0D7D">
      <w:pPr>
        <w:pStyle w:val="a3"/>
        <w:spacing w:line="276" w:lineRule="auto"/>
        <w:ind w:left="319" w:right="141" w:firstLine="599"/>
        <w:jc w:val="both"/>
      </w:pPr>
    </w:p>
    <w:p w:rsidR="008A0D7D" w:rsidRDefault="00C968F7" w:rsidP="008A0D7D">
      <w:pPr>
        <w:pStyle w:val="a3"/>
        <w:spacing w:line="276" w:lineRule="auto"/>
        <w:ind w:left="319" w:right="141" w:firstLine="599"/>
        <w:jc w:val="both"/>
      </w:pPr>
      <w:r>
        <w:t xml:space="preserve">На </w:t>
      </w:r>
      <w:r w:rsidR="008A0D7D">
        <w:t>конкурс принимаются живописные и графические работы по соответствующей теме</w:t>
      </w:r>
      <w:r>
        <w:t xml:space="preserve"> любого формата.</w:t>
      </w:r>
      <w:r w:rsidR="008A0D7D">
        <w:t xml:space="preserve"> </w:t>
      </w:r>
      <w:r w:rsidR="008A0D7D">
        <w:rPr>
          <w:u w:val="single"/>
        </w:rPr>
        <w:t>Работы должны быть выполнены самостоятельно без правки и непосредственного</w:t>
      </w:r>
      <w:r>
        <w:rPr>
          <w:u w:val="single"/>
        </w:rPr>
        <w:t xml:space="preserve"> </w:t>
      </w:r>
      <w:r w:rsidR="008A0D7D">
        <w:rPr>
          <w:u w:val="thick"/>
        </w:rPr>
        <w:t xml:space="preserve">вмешательства родителей или педагогов. </w:t>
      </w:r>
      <w:r w:rsidR="008A0D7D">
        <w:rPr>
          <w:b/>
          <w:u w:val="thick"/>
        </w:rPr>
        <w:t>Не допускаются коллективные работы</w:t>
      </w:r>
      <w:r w:rsidR="008A0D7D">
        <w:t>.</w:t>
      </w:r>
    </w:p>
    <w:p w:rsidR="008A0D7D" w:rsidRDefault="008A0D7D" w:rsidP="008A0D7D">
      <w:pPr>
        <w:pStyle w:val="a3"/>
        <w:spacing w:before="99"/>
        <w:ind w:left="0"/>
      </w:pPr>
    </w:p>
    <w:p w:rsidR="008A0D7D" w:rsidRDefault="008A0D7D" w:rsidP="008A0D7D">
      <w:pPr>
        <w:pStyle w:val="Heading1"/>
        <w:numPr>
          <w:ilvl w:val="0"/>
          <w:numId w:val="5"/>
        </w:numPr>
        <w:tabs>
          <w:tab w:val="left" w:pos="178"/>
        </w:tabs>
        <w:spacing w:line="274" w:lineRule="exact"/>
        <w:ind w:left="178" w:right="3737" w:hanging="178"/>
        <w:jc w:val="center"/>
      </w:pPr>
      <w:r>
        <w:t>Порядок</w:t>
      </w:r>
      <w:r w:rsidR="00C968F7">
        <w:t xml:space="preserve"> </w:t>
      </w:r>
      <w:r>
        <w:t>и</w:t>
      </w:r>
      <w:r w:rsidR="00C968F7">
        <w:t xml:space="preserve"> </w:t>
      </w:r>
      <w:r>
        <w:t>проведения</w:t>
      </w:r>
      <w:r w:rsidR="00C968F7">
        <w:t xml:space="preserve"> </w:t>
      </w:r>
      <w:r>
        <w:rPr>
          <w:spacing w:val="-2"/>
        </w:rPr>
        <w:t>конкурса</w:t>
      </w:r>
      <w:r w:rsidR="00C968F7">
        <w:rPr>
          <w:spacing w:val="-2"/>
        </w:rPr>
        <w:t>:</w:t>
      </w:r>
    </w:p>
    <w:p w:rsidR="00810062" w:rsidRPr="004E2AF0" w:rsidRDefault="00810062" w:rsidP="00810062">
      <w:pPr>
        <w:rPr>
          <w:sz w:val="24"/>
          <w:szCs w:val="24"/>
        </w:rPr>
      </w:pPr>
    </w:p>
    <w:p w:rsidR="00810062" w:rsidRPr="00810062" w:rsidRDefault="00810062" w:rsidP="00810062">
      <w:pPr>
        <w:pStyle w:val="a5"/>
        <w:numPr>
          <w:ilvl w:val="1"/>
          <w:numId w:val="5"/>
        </w:numPr>
        <w:jc w:val="both"/>
        <w:rPr>
          <w:i/>
          <w:sz w:val="24"/>
          <w:szCs w:val="24"/>
        </w:rPr>
      </w:pPr>
      <w:r w:rsidRPr="00810062">
        <w:rPr>
          <w:sz w:val="24"/>
          <w:szCs w:val="24"/>
        </w:rPr>
        <w:t>Участники конкурса должны подготовить набросок работы в домашних условиях. Набросок должен быть выполнен не более чем на 50%. В течени</w:t>
      </w:r>
      <w:proofErr w:type="gramStart"/>
      <w:r w:rsidRPr="00810062">
        <w:rPr>
          <w:sz w:val="24"/>
          <w:szCs w:val="24"/>
        </w:rPr>
        <w:t>и</w:t>
      </w:r>
      <w:proofErr w:type="gramEnd"/>
      <w:r w:rsidRPr="00810062">
        <w:rPr>
          <w:sz w:val="24"/>
          <w:szCs w:val="24"/>
        </w:rPr>
        <w:t xml:space="preserve"> 60 минут с использованием своего материала (акварель, гуашь, акрил, пастель, графические инструменты и т.д. кроме графических планшетов, только традиционные техники рисования) конкурсанты должны закончить и сдать работу, указав номинацию, ФИ, возрастную группу.</w:t>
      </w:r>
    </w:p>
    <w:p w:rsidR="00810062" w:rsidRPr="00810062" w:rsidRDefault="00810062" w:rsidP="00810062">
      <w:pPr>
        <w:pStyle w:val="a5"/>
        <w:numPr>
          <w:ilvl w:val="1"/>
          <w:numId w:val="5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По истечении времени, (60 минут) жюри конкурса приступает к оцениванию конкурсных работ. </w:t>
      </w:r>
    </w:p>
    <w:p w:rsidR="00810062" w:rsidRPr="004E2AF0" w:rsidRDefault="00810062" w:rsidP="00810062">
      <w:pPr>
        <w:rPr>
          <w:sz w:val="24"/>
          <w:szCs w:val="24"/>
        </w:rPr>
      </w:pPr>
    </w:p>
    <w:p w:rsidR="00810062" w:rsidRPr="004E2AF0" w:rsidRDefault="00810062" w:rsidP="00810062">
      <w:pPr>
        <w:rPr>
          <w:sz w:val="24"/>
          <w:szCs w:val="24"/>
        </w:rPr>
      </w:pPr>
      <w:r w:rsidRPr="004E2AF0">
        <w:rPr>
          <w:b/>
          <w:sz w:val="24"/>
          <w:szCs w:val="24"/>
          <w:u w:val="single"/>
        </w:rPr>
        <w:t>КРИТЕРИИ ОЦЕНОК</w:t>
      </w:r>
      <w:r w:rsidRPr="004E2AF0">
        <w:rPr>
          <w:sz w:val="24"/>
          <w:szCs w:val="24"/>
          <w:u w:val="single"/>
        </w:rPr>
        <w:t>:</w:t>
      </w:r>
      <w:r w:rsidRPr="004E2AF0">
        <w:rPr>
          <w:sz w:val="24"/>
          <w:szCs w:val="24"/>
        </w:rPr>
        <w:t xml:space="preserve"> </w:t>
      </w:r>
    </w:p>
    <w:p w:rsidR="00810062" w:rsidRPr="004E2AF0" w:rsidRDefault="00810062" w:rsidP="004F3844">
      <w:pPr>
        <w:rPr>
          <w:sz w:val="24"/>
          <w:szCs w:val="24"/>
        </w:rPr>
      </w:pPr>
      <w:r w:rsidRPr="004E2AF0">
        <w:rPr>
          <w:sz w:val="24"/>
          <w:szCs w:val="24"/>
        </w:rPr>
        <w:t>- время</w:t>
      </w:r>
      <w:r>
        <w:rPr>
          <w:sz w:val="24"/>
          <w:szCs w:val="24"/>
        </w:rPr>
        <w:t>;</w:t>
      </w:r>
    </w:p>
    <w:p w:rsidR="00810062" w:rsidRPr="004E2AF0" w:rsidRDefault="00810062" w:rsidP="004F3844">
      <w:pPr>
        <w:rPr>
          <w:sz w:val="24"/>
          <w:szCs w:val="24"/>
        </w:rPr>
      </w:pPr>
      <w:r w:rsidRPr="004E2AF0">
        <w:rPr>
          <w:sz w:val="24"/>
          <w:szCs w:val="24"/>
        </w:rPr>
        <w:t xml:space="preserve">- </w:t>
      </w:r>
      <w:r>
        <w:rPr>
          <w:sz w:val="24"/>
          <w:szCs w:val="24"/>
        </w:rPr>
        <w:t>качество</w:t>
      </w:r>
      <w:r w:rsidRPr="004E2AF0">
        <w:rPr>
          <w:sz w:val="24"/>
          <w:szCs w:val="24"/>
        </w:rPr>
        <w:t xml:space="preserve"> и</w:t>
      </w:r>
      <w:r>
        <w:rPr>
          <w:sz w:val="24"/>
          <w:szCs w:val="24"/>
        </w:rPr>
        <w:t>сполнения (композиционное и цветовое решение, технические навыки);</w:t>
      </w:r>
    </w:p>
    <w:p w:rsidR="00810062" w:rsidRPr="004E2AF0" w:rsidRDefault="00810062" w:rsidP="004F3844">
      <w:pPr>
        <w:rPr>
          <w:sz w:val="24"/>
          <w:szCs w:val="24"/>
        </w:rPr>
      </w:pPr>
      <w:r w:rsidRPr="004E2AF0">
        <w:rPr>
          <w:sz w:val="24"/>
          <w:szCs w:val="24"/>
        </w:rPr>
        <w:t xml:space="preserve">- соответствие </w:t>
      </w:r>
      <w:r w:rsidR="004F3844">
        <w:rPr>
          <w:sz w:val="24"/>
          <w:szCs w:val="24"/>
        </w:rPr>
        <w:t xml:space="preserve">теме </w:t>
      </w:r>
    </w:p>
    <w:p w:rsidR="00810062" w:rsidRPr="004E2AF0" w:rsidRDefault="00810062" w:rsidP="00810062">
      <w:pPr>
        <w:rPr>
          <w:sz w:val="24"/>
          <w:szCs w:val="24"/>
        </w:rPr>
      </w:pPr>
      <w:r w:rsidRPr="004E2AF0">
        <w:rPr>
          <w:sz w:val="24"/>
          <w:szCs w:val="24"/>
        </w:rPr>
        <w:t xml:space="preserve">Если участники набрали одинаковое количество баллов, то </w:t>
      </w:r>
      <w:r>
        <w:rPr>
          <w:sz w:val="24"/>
          <w:szCs w:val="24"/>
        </w:rPr>
        <w:t xml:space="preserve">приоритет будет отдан работе, которая сдана раньше. </w:t>
      </w:r>
    </w:p>
    <w:p w:rsidR="00810062" w:rsidRDefault="00810062" w:rsidP="00810062">
      <w:pPr>
        <w:rPr>
          <w:sz w:val="24"/>
          <w:szCs w:val="24"/>
        </w:rPr>
      </w:pPr>
      <w:r w:rsidRPr="004E2AF0">
        <w:rPr>
          <w:sz w:val="24"/>
          <w:szCs w:val="24"/>
        </w:rPr>
        <w:t xml:space="preserve"> </w:t>
      </w:r>
    </w:p>
    <w:p w:rsidR="00810062" w:rsidRPr="004E2AF0" w:rsidRDefault="00810062" w:rsidP="00810062">
      <w:pPr>
        <w:rPr>
          <w:sz w:val="24"/>
          <w:szCs w:val="24"/>
        </w:rPr>
      </w:pPr>
      <w:r w:rsidRPr="004E2AF0">
        <w:rPr>
          <w:sz w:val="24"/>
          <w:szCs w:val="24"/>
        </w:rPr>
        <w:t xml:space="preserve"> </w:t>
      </w:r>
      <w:r w:rsidRPr="004E2AF0">
        <w:rPr>
          <w:b/>
          <w:sz w:val="24"/>
          <w:szCs w:val="24"/>
          <w:u w:val="single"/>
        </w:rPr>
        <w:t>ЖЮРИ КОНКУРСА</w:t>
      </w:r>
      <w:r w:rsidRPr="004E2AF0">
        <w:rPr>
          <w:sz w:val="24"/>
          <w:szCs w:val="24"/>
          <w:u w:val="single"/>
        </w:rPr>
        <w:t>:</w:t>
      </w:r>
    </w:p>
    <w:p w:rsidR="00810062" w:rsidRDefault="00810062" w:rsidP="00810062">
      <w:pPr>
        <w:rPr>
          <w:sz w:val="24"/>
          <w:szCs w:val="24"/>
        </w:rPr>
      </w:pPr>
      <w:r w:rsidRPr="004E2AF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Редькина Т.А.</w:t>
      </w:r>
    </w:p>
    <w:p w:rsidR="00810062" w:rsidRDefault="00810062" w:rsidP="008100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Ивановская О.В.</w:t>
      </w:r>
    </w:p>
    <w:p w:rsidR="00810062" w:rsidRPr="004E2AF0" w:rsidRDefault="00810062" w:rsidP="008100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Шелопаева</w:t>
      </w:r>
      <w:proofErr w:type="spellEnd"/>
      <w:r>
        <w:rPr>
          <w:sz w:val="24"/>
          <w:szCs w:val="24"/>
        </w:rPr>
        <w:t xml:space="preserve"> М.В.</w:t>
      </w:r>
    </w:p>
    <w:p w:rsidR="00810062" w:rsidRDefault="00810062" w:rsidP="00810062">
      <w:pPr>
        <w:rPr>
          <w:i/>
          <w:sz w:val="24"/>
          <w:szCs w:val="24"/>
        </w:rPr>
      </w:pPr>
    </w:p>
    <w:p w:rsidR="00810062" w:rsidRDefault="00810062" w:rsidP="00810062">
      <w:pPr>
        <w:rPr>
          <w:i/>
          <w:sz w:val="24"/>
          <w:szCs w:val="24"/>
        </w:rPr>
      </w:pPr>
    </w:p>
    <w:p w:rsidR="00810062" w:rsidRPr="00810062" w:rsidRDefault="00810062" w:rsidP="00810062">
      <w:pPr>
        <w:rPr>
          <w:sz w:val="24"/>
          <w:szCs w:val="24"/>
        </w:rPr>
      </w:pPr>
      <w:r w:rsidRPr="00810062">
        <w:rPr>
          <w:sz w:val="24"/>
          <w:szCs w:val="24"/>
        </w:rPr>
        <w:t xml:space="preserve">Заявки на участие в конкурсе принимаются до </w:t>
      </w:r>
      <w:r w:rsidR="000A7B73">
        <w:rPr>
          <w:sz w:val="24"/>
          <w:szCs w:val="24"/>
        </w:rPr>
        <w:t>20</w:t>
      </w:r>
      <w:r w:rsidRPr="00810062">
        <w:rPr>
          <w:sz w:val="24"/>
          <w:szCs w:val="24"/>
        </w:rPr>
        <w:t xml:space="preserve">  марта 2025 года </w:t>
      </w:r>
    </w:p>
    <w:p w:rsidR="00810062" w:rsidRPr="00810062" w:rsidRDefault="00810062" w:rsidP="00810062">
      <w:pPr>
        <w:rPr>
          <w:sz w:val="24"/>
          <w:szCs w:val="24"/>
        </w:rPr>
      </w:pPr>
      <w:r w:rsidRPr="00810062">
        <w:rPr>
          <w:sz w:val="24"/>
          <w:szCs w:val="24"/>
        </w:rPr>
        <w:t xml:space="preserve">по адресу: </w:t>
      </w:r>
      <w:proofErr w:type="spellStart"/>
      <w:r w:rsidRPr="00810062">
        <w:rPr>
          <w:sz w:val="24"/>
          <w:szCs w:val="24"/>
        </w:rPr>
        <w:t>пгт</w:t>
      </w:r>
      <w:proofErr w:type="spellEnd"/>
      <w:r w:rsidRPr="00810062">
        <w:rPr>
          <w:sz w:val="24"/>
          <w:szCs w:val="24"/>
        </w:rPr>
        <w:t xml:space="preserve">. Шушенское, ул. </w:t>
      </w:r>
      <w:proofErr w:type="gramStart"/>
      <w:r w:rsidRPr="00810062">
        <w:rPr>
          <w:sz w:val="24"/>
          <w:szCs w:val="24"/>
        </w:rPr>
        <w:t>Вокзальная</w:t>
      </w:r>
      <w:proofErr w:type="gramEnd"/>
      <w:r w:rsidRPr="00810062">
        <w:rPr>
          <w:sz w:val="24"/>
          <w:szCs w:val="24"/>
        </w:rPr>
        <w:t xml:space="preserve"> 2. </w:t>
      </w:r>
    </w:p>
    <w:p w:rsidR="00810062" w:rsidRPr="00810062" w:rsidRDefault="00810062" w:rsidP="00810062">
      <w:r w:rsidRPr="00810062">
        <w:t xml:space="preserve">Педагог-организатор </w:t>
      </w:r>
      <w:proofErr w:type="spellStart"/>
      <w:r w:rsidRPr="00810062">
        <w:t>Шелопаева</w:t>
      </w:r>
      <w:proofErr w:type="spellEnd"/>
      <w:r w:rsidRPr="00810062">
        <w:t xml:space="preserve"> Марина Викторовна (8-950-966-89-59)</w:t>
      </w:r>
    </w:p>
    <w:p w:rsidR="00810062" w:rsidRPr="00810062" w:rsidRDefault="00810062" w:rsidP="00810062">
      <w:pPr>
        <w:rPr>
          <w:rFonts w:ascii="Calibri" w:hAnsi="Calibri" w:cs="Calibri"/>
          <w:color w:val="0000FF"/>
          <w:sz w:val="24"/>
          <w:szCs w:val="24"/>
          <w:u w:val="single"/>
        </w:rPr>
      </w:pPr>
      <w:r w:rsidRPr="00810062">
        <w:t xml:space="preserve">Или на </w:t>
      </w:r>
      <w:proofErr w:type="spellStart"/>
      <w:r w:rsidRPr="00810062">
        <w:t>эл</w:t>
      </w:r>
      <w:proofErr w:type="gramStart"/>
      <w:r w:rsidRPr="00810062">
        <w:t>.п</w:t>
      </w:r>
      <w:proofErr w:type="gramEnd"/>
      <w:r w:rsidRPr="00810062">
        <w:t>очту</w:t>
      </w:r>
      <w:proofErr w:type="spellEnd"/>
      <w:r w:rsidRPr="00810062">
        <w:t xml:space="preserve">: </w:t>
      </w:r>
      <w:hyperlink r:id="rId6" w:history="1">
        <w:r w:rsidRPr="00810062">
          <w:rPr>
            <w:rStyle w:val="a6"/>
            <w:rFonts w:ascii="Calibri" w:hAnsi="Calibri" w:cs="Calibri"/>
            <w:lang w:val="en-US"/>
          </w:rPr>
          <w:t>Konkurs</w:t>
        </w:r>
        <w:r w:rsidRPr="00810062">
          <w:rPr>
            <w:rStyle w:val="a6"/>
            <w:rFonts w:ascii="Calibri" w:hAnsi="Calibri" w:cs="Calibri"/>
          </w:rPr>
          <w:t>_</w:t>
        </w:r>
        <w:r w:rsidRPr="00810062">
          <w:rPr>
            <w:rStyle w:val="a6"/>
            <w:rFonts w:ascii="Calibri" w:hAnsi="Calibri" w:cs="Calibri"/>
            <w:lang w:val="en-US"/>
          </w:rPr>
          <w:t>shush</w:t>
        </w:r>
        <w:r w:rsidRPr="00810062">
          <w:rPr>
            <w:rStyle w:val="a6"/>
            <w:rFonts w:ascii="Calibri" w:hAnsi="Calibri" w:cs="Calibri"/>
          </w:rPr>
          <w:t>@</w:t>
        </w:r>
        <w:r w:rsidRPr="00810062">
          <w:rPr>
            <w:rStyle w:val="a6"/>
            <w:rFonts w:ascii="Calibri" w:hAnsi="Calibri" w:cs="Calibri"/>
            <w:lang w:val="en-US"/>
          </w:rPr>
          <w:t>inbox</w:t>
        </w:r>
        <w:r w:rsidRPr="00810062">
          <w:rPr>
            <w:rStyle w:val="a6"/>
            <w:rFonts w:ascii="Calibri" w:hAnsi="Calibri" w:cs="Calibri"/>
          </w:rPr>
          <w:t>.</w:t>
        </w:r>
        <w:r w:rsidRPr="00810062">
          <w:rPr>
            <w:rStyle w:val="a6"/>
            <w:rFonts w:ascii="Calibri" w:hAnsi="Calibri" w:cs="Calibri"/>
            <w:lang w:val="en-US"/>
          </w:rPr>
          <w:t>ru</w:t>
        </w:r>
      </w:hyperlink>
      <w:r w:rsidRPr="00810062">
        <w:rPr>
          <w:rFonts w:ascii="Calibri" w:hAnsi="Calibri" w:cs="Calibri"/>
          <w:color w:val="0000FF"/>
          <w:u w:val="single"/>
        </w:rPr>
        <w:t xml:space="preserve"> </w:t>
      </w:r>
    </w:p>
    <w:p w:rsidR="00810062" w:rsidRPr="00810062" w:rsidRDefault="00810062" w:rsidP="00810062"/>
    <w:p w:rsidR="008A0D7D" w:rsidRDefault="008A0D7D" w:rsidP="008A0D7D">
      <w:pPr>
        <w:jc w:val="center"/>
        <w:sectPr w:rsidR="008A0D7D">
          <w:pgSz w:w="11910" w:h="16840"/>
          <w:pgMar w:top="760" w:right="560" w:bottom="280" w:left="1200" w:header="720" w:footer="720" w:gutter="0"/>
          <w:cols w:space="720"/>
        </w:sectPr>
      </w:pPr>
    </w:p>
    <w:p w:rsidR="008A0D7D" w:rsidRDefault="008A0D7D" w:rsidP="008A0D7D">
      <w:pPr>
        <w:pStyle w:val="a3"/>
        <w:ind w:left="0"/>
        <w:rPr>
          <w:i/>
        </w:rPr>
      </w:pPr>
    </w:p>
    <w:p w:rsidR="008A0D7D" w:rsidRDefault="008A0D7D" w:rsidP="008A0D7D">
      <w:pPr>
        <w:pStyle w:val="a3"/>
        <w:spacing w:before="70"/>
        <w:ind w:left="0"/>
        <w:rPr>
          <w:i/>
        </w:rPr>
      </w:pPr>
    </w:p>
    <w:p w:rsidR="008A0D7D" w:rsidRDefault="008A0D7D" w:rsidP="008A0D7D">
      <w:pPr>
        <w:pStyle w:val="Heading1"/>
        <w:ind w:left="3776"/>
      </w:pPr>
      <w:r>
        <w:t>ЗАЯВКА</w:t>
      </w:r>
      <w:r w:rsidR="00810062">
        <w:t xml:space="preserve"> </w:t>
      </w:r>
      <w:r>
        <w:t>НА</w:t>
      </w:r>
      <w:r w:rsidR="00810062">
        <w:t xml:space="preserve"> </w:t>
      </w:r>
      <w:r>
        <w:rPr>
          <w:spacing w:val="-2"/>
        </w:rPr>
        <w:t>УЧАСТИЕ</w:t>
      </w:r>
    </w:p>
    <w:p w:rsidR="008A0D7D" w:rsidRDefault="008A0D7D" w:rsidP="00810062">
      <w:pPr>
        <w:spacing w:before="70"/>
        <w:ind w:left="1477"/>
        <w:rPr>
          <w:b/>
          <w:i/>
          <w:sz w:val="24"/>
        </w:rPr>
      </w:pPr>
      <w:r>
        <w:br w:type="column"/>
      </w:r>
    </w:p>
    <w:p w:rsidR="008A0D7D" w:rsidRDefault="008A0D7D" w:rsidP="008A0D7D">
      <w:pPr>
        <w:rPr>
          <w:sz w:val="24"/>
        </w:rPr>
        <w:sectPr w:rsidR="008A0D7D">
          <w:pgSz w:w="11910" w:h="16840"/>
          <w:pgMar w:top="760" w:right="560" w:bottom="280" w:left="1200" w:header="720" w:footer="720" w:gutter="0"/>
          <w:cols w:num="2" w:space="720" w:equalWidth="0">
            <w:col w:w="6444" w:space="40"/>
            <w:col w:w="3666"/>
          </w:cols>
        </w:sectPr>
      </w:pPr>
    </w:p>
    <w:p w:rsidR="00810062" w:rsidRDefault="00810062" w:rsidP="008A0D7D">
      <w:pPr>
        <w:pStyle w:val="a3"/>
        <w:ind w:left="131"/>
        <w:jc w:val="center"/>
      </w:pPr>
    </w:p>
    <w:p w:rsidR="00BD25F4" w:rsidRDefault="00BD25F4" w:rsidP="00BD25F4">
      <w:pPr>
        <w:pStyle w:val="Heading1"/>
        <w:spacing w:line="288" w:lineRule="auto"/>
        <w:ind w:left="0" w:firstLine="496"/>
        <w:jc w:val="center"/>
      </w:pPr>
      <w:r>
        <w:t>В РАЙОННОМ КОНКУРСЕ ПРОФМАСТЕРСТВА</w:t>
      </w:r>
    </w:p>
    <w:p w:rsidR="00BD25F4" w:rsidRDefault="00BD25F4" w:rsidP="00BD25F4">
      <w:pPr>
        <w:pStyle w:val="Heading1"/>
        <w:spacing w:line="288" w:lineRule="auto"/>
        <w:ind w:left="0" w:firstLine="496"/>
        <w:jc w:val="center"/>
      </w:pPr>
      <w:r>
        <w:t>В СФЕРЕ ХУДОЖЕСТВЕННОГО ТВОРЧЕСТВА «ЮНЫЙ ИЛЛЮСТРАТОР</w:t>
      </w:r>
      <w:r w:rsidR="00E52A53">
        <w:t xml:space="preserve"> 2025</w:t>
      </w:r>
      <w:r>
        <w:t>»</w:t>
      </w:r>
    </w:p>
    <w:p w:rsidR="008A0D7D" w:rsidRDefault="008A0D7D" w:rsidP="00BD25F4">
      <w:pPr>
        <w:pStyle w:val="a3"/>
        <w:ind w:left="0"/>
      </w:pPr>
    </w:p>
    <w:p w:rsidR="008A0D7D" w:rsidRDefault="008A0D7D" w:rsidP="008A0D7D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791"/>
        <w:gridCol w:w="1097"/>
        <w:gridCol w:w="1455"/>
        <w:gridCol w:w="1618"/>
        <w:gridCol w:w="1584"/>
        <w:gridCol w:w="1709"/>
      </w:tblGrid>
      <w:tr w:rsidR="008A0D7D" w:rsidTr="00A0428D">
        <w:trPr>
          <w:trHeight w:val="870"/>
        </w:trPr>
        <w:tc>
          <w:tcPr>
            <w:tcW w:w="444" w:type="dxa"/>
          </w:tcPr>
          <w:p w:rsidR="008A0D7D" w:rsidRDefault="008A0D7D" w:rsidP="00A0428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91" w:type="dxa"/>
          </w:tcPr>
          <w:p w:rsidR="008A0D7D" w:rsidRDefault="008A0D7D" w:rsidP="00A0428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Ф.И.</w:t>
            </w:r>
          </w:p>
          <w:p w:rsidR="008A0D7D" w:rsidRDefault="008A0D7D" w:rsidP="00A0428D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участника</w:t>
            </w:r>
            <w:proofErr w:type="spellEnd"/>
          </w:p>
        </w:tc>
        <w:tc>
          <w:tcPr>
            <w:tcW w:w="1097" w:type="dxa"/>
          </w:tcPr>
          <w:p w:rsidR="008A0D7D" w:rsidRDefault="008A0D7D" w:rsidP="00A0428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возраст</w:t>
            </w:r>
            <w:proofErr w:type="spellEnd"/>
          </w:p>
        </w:tc>
        <w:tc>
          <w:tcPr>
            <w:tcW w:w="1455" w:type="dxa"/>
          </w:tcPr>
          <w:p w:rsidR="008A0D7D" w:rsidRDefault="008A0D7D" w:rsidP="00A042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Номинация</w:t>
            </w:r>
            <w:proofErr w:type="spellEnd"/>
          </w:p>
        </w:tc>
        <w:tc>
          <w:tcPr>
            <w:tcW w:w="1618" w:type="dxa"/>
          </w:tcPr>
          <w:p w:rsidR="008A0D7D" w:rsidRDefault="008A0D7D" w:rsidP="00A0428D">
            <w:pPr>
              <w:pStyle w:val="TableParagraph"/>
              <w:spacing w:line="276" w:lineRule="auto"/>
              <w:ind w:left="107" w:right="5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84" w:type="dxa"/>
          </w:tcPr>
          <w:p w:rsidR="008A0D7D" w:rsidRDefault="008A0D7D" w:rsidP="00A0428D">
            <w:pPr>
              <w:pStyle w:val="TableParagraph"/>
              <w:spacing w:line="276" w:lineRule="auto"/>
              <w:ind w:left="105" w:right="2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1709" w:type="dxa"/>
          </w:tcPr>
          <w:p w:rsidR="008A0D7D" w:rsidRDefault="008A0D7D" w:rsidP="00A0428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8A0D7D" w:rsidRDefault="008A0D7D" w:rsidP="00A0428D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преподавателя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контакта</w:t>
            </w:r>
            <w:proofErr w:type="spellEnd"/>
          </w:p>
        </w:tc>
      </w:tr>
      <w:tr w:rsidR="008A0D7D" w:rsidTr="00A0428D">
        <w:trPr>
          <w:trHeight w:val="316"/>
        </w:trPr>
        <w:tc>
          <w:tcPr>
            <w:tcW w:w="444" w:type="dxa"/>
          </w:tcPr>
          <w:p w:rsidR="008A0D7D" w:rsidRDefault="008A0D7D" w:rsidP="00A0428D">
            <w:pPr>
              <w:pStyle w:val="TableParagraph"/>
              <w:rPr>
                <w:sz w:val="24"/>
                <w:lang w:val="ru-RU"/>
              </w:rPr>
            </w:pPr>
          </w:p>
          <w:p w:rsidR="00BD25F4" w:rsidRPr="00BD25F4" w:rsidRDefault="00BD25F4" w:rsidP="00A0428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1" w:type="dxa"/>
          </w:tcPr>
          <w:p w:rsidR="008A0D7D" w:rsidRDefault="008A0D7D" w:rsidP="00A0428D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8A0D7D" w:rsidRDefault="008A0D7D" w:rsidP="00A0428D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</w:tcPr>
          <w:p w:rsidR="008A0D7D" w:rsidRDefault="008A0D7D" w:rsidP="00A0428D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8A0D7D" w:rsidRDefault="008A0D7D" w:rsidP="00A0428D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8A0D7D" w:rsidRDefault="008A0D7D" w:rsidP="00A0428D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8A0D7D" w:rsidRDefault="008A0D7D" w:rsidP="00A0428D">
            <w:pPr>
              <w:pStyle w:val="TableParagraph"/>
              <w:rPr>
                <w:sz w:val="24"/>
              </w:rPr>
            </w:pPr>
          </w:p>
        </w:tc>
      </w:tr>
    </w:tbl>
    <w:p w:rsidR="00BD25F4" w:rsidRDefault="00BD25F4" w:rsidP="008A0D7D">
      <w:pPr>
        <w:rPr>
          <w:sz w:val="18"/>
        </w:rPr>
        <w:sectPr w:rsidR="00BD25F4">
          <w:type w:val="continuous"/>
          <w:pgSz w:w="11910" w:h="16840"/>
          <w:pgMar w:top="820" w:right="560" w:bottom="280" w:left="1200" w:header="720" w:footer="720" w:gutter="0"/>
          <w:cols w:space="720"/>
        </w:sectPr>
      </w:pPr>
    </w:p>
    <w:p w:rsidR="00544E66" w:rsidRDefault="00544E66" w:rsidP="00BD25F4">
      <w:pPr>
        <w:spacing w:before="62"/>
        <w:ind w:right="144"/>
      </w:pPr>
    </w:p>
    <w:sectPr w:rsidR="00544E66" w:rsidSect="00760EB3">
      <w:pgSz w:w="11910" w:h="16840"/>
      <w:pgMar w:top="1320" w:right="56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4DA"/>
    <w:multiLevelType w:val="hybridMultilevel"/>
    <w:tmpl w:val="40F44514"/>
    <w:lvl w:ilvl="0" w:tplc="81866656">
      <w:numFmt w:val="bullet"/>
      <w:lvlText w:val="-"/>
      <w:lvlJc w:val="left"/>
      <w:pPr>
        <w:ind w:left="64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18EC1A">
      <w:numFmt w:val="bullet"/>
      <w:lvlText w:val="•"/>
      <w:lvlJc w:val="left"/>
      <w:pPr>
        <w:ind w:left="1590" w:hanging="324"/>
      </w:pPr>
      <w:rPr>
        <w:rFonts w:hint="default"/>
        <w:lang w:val="ru-RU" w:eastAsia="en-US" w:bidi="ar-SA"/>
      </w:rPr>
    </w:lvl>
    <w:lvl w:ilvl="2" w:tplc="38FCAE2A">
      <w:numFmt w:val="bullet"/>
      <w:lvlText w:val="•"/>
      <w:lvlJc w:val="left"/>
      <w:pPr>
        <w:ind w:left="2541" w:hanging="324"/>
      </w:pPr>
      <w:rPr>
        <w:rFonts w:hint="default"/>
        <w:lang w:val="ru-RU" w:eastAsia="en-US" w:bidi="ar-SA"/>
      </w:rPr>
    </w:lvl>
    <w:lvl w:ilvl="3" w:tplc="1A8E2128">
      <w:numFmt w:val="bullet"/>
      <w:lvlText w:val="•"/>
      <w:lvlJc w:val="left"/>
      <w:pPr>
        <w:ind w:left="3491" w:hanging="324"/>
      </w:pPr>
      <w:rPr>
        <w:rFonts w:hint="default"/>
        <w:lang w:val="ru-RU" w:eastAsia="en-US" w:bidi="ar-SA"/>
      </w:rPr>
    </w:lvl>
    <w:lvl w:ilvl="4" w:tplc="64742344">
      <w:numFmt w:val="bullet"/>
      <w:lvlText w:val="•"/>
      <w:lvlJc w:val="left"/>
      <w:pPr>
        <w:ind w:left="4442" w:hanging="324"/>
      </w:pPr>
      <w:rPr>
        <w:rFonts w:hint="default"/>
        <w:lang w:val="ru-RU" w:eastAsia="en-US" w:bidi="ar-SA"/>
      </w:rPr>
    </w:lvl>
    <w:lvl w:ilvl="5" w:tplc="4FB446A0">
      <w:numFmt w:val="bullet"/>
      <w:lvlText w:val="•"/>
      <w:lvlJc w:val="left"/>
      <w:pPr>
        <w:ind w:left="5393" w:hanging="324"/>
      </w:pPr>
      <w:rPr>
        <w:rFonts w:hint="default"/>
        <w:lang w:val="ru-RU" w:eastAsia="en-US" w:bidi="ar-SA"/>
      </w:rPr>
    </w:lvl>
    <w:lvl w:ilvl="6" w:tplc="EF0412D2">
      <w:numFmt w:val="bullet"/>
      <w:lvlText w:val="•"/>
      <w:lvlJc w:val="left"/>
      <w:pPr>
        <w:ind w:left="6343" w:hanging="324"/>
      </w:pPr>
      <w:rPr>
        <w:rFonts w:hint="default"/>
        <w:lang w:val="ru-RU" w:eastAsia="en-US" w:bidi="ar-SA"/>
      </w:rPr>
    </w:lvl>
    <w:lvl w:ilvl="7" w:tplc="80DE4218">
      <w:numFmt w:val="bullet"/>
      <w:lvlText w:val="•"/>
      <w:lvlJc w:val="left"/>
      <w:pPr>
        <w:ind w:left="7294" w:hanging="324"/>
      </w:pPr>
      <w:rPr>
        <w:rFonts w:hint="default"/>
        <w:lang w:val="ru-RU" w:eastAsia="en-US" w:bidi="ar-SA"/>
      </w:rPr>
    </w:lvl>
    <w:lvl w:ilvl="8" w:tplc="11A68190">
      <w:numFmt w:val="bullet"/>
      <w:lvlText w:val="•"/>
      <w:lvlJc w:val="left"/>
      <w:pPr>
        <w:ind w:left="8245" w:hanging="324"/>
      </w:pPr>
      <w:rPr>
        <w:rFonts w:hint="default"/>
        <w:lang w:val="ru-RU" w:eastAsia="en-US" w:bidi="ar-SA"/>
      </w:rPr>
    </w:lvl>
  </w:abstractNum>
  <w:abstractNum w:abstractNumId="1">
    <w:nsid w:val="03201DBB"/>
    <w:multiLevelType w:val="hybridMultilevel"/>
    <w:tmpl w:val="9260E19A"/>
    <w:lvl w:ilvl="0" w:tplc="6A420002">
      <w:numFmt w:val="bullet"/>
      <w:lvlText w:val=""/>
      <w:lvlJc w:val="left"/>
      <w:pPr>
        <w:ind w:left="9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A6E046"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2" w:tplc="6D444166">
      <w:numFmt w:val="bullet"/>
      <w:lvlText w:val="•"/>
      <w:lvlJc w:val="left"/>
      <w:pPr>
        <w:ind w:left="2765" w:hanging="348"/>
      </w:pPr>
      <w:rPr>
        <w:rFonts w:hint="default"/>
        <w:lang w:val="ru-RU" w:eastAsia="en-US" w:bidi="ar-SA"/>
      </w:rPr>
    </w:lvl>
    <w:lvl w:ilvl="3" w:tplc="4A98216A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4" w:tplc="23CA757E">
      <w:numFmt w:val="bullet"/>
      <w:lvlText w:val="•"/>
      <w:lvlJc w:val="left"/>
      <w:pPr>
        <w:ind w:left="4610" w:hanging="348"/>
      </w:pPr>
      <w:rPr>
        <w:rFonts w:hint="default"/>
        <w:lang w:val="ru-RU" w:eastAsia="en-US" w:bidi="ar-SA"/>
      </w:rPr>
    </w:lvl>
    <w:lvl w:ilvl="5" w:tplc="C2FCC47A">
      <w:numFmt w:val="bullet"/>
      <w:lvlText w:val="•"/>
      <w:lvlJc w:val="left"/>
      <w:pPr>
        <w:ind w:left="5533" w:hanging="348"/>
      </w:pPr>
      <w:rPr>
        <w:rFonts w:hint="default"/>
        <w:lang w:val="ru-RU" w:eastAsia="en-US" w:bidi="ar-SA"/>
      </w:rPr>
    </w:lvl>
    <w:lvl w:ilvl="6" w:tplc="29B203C6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7" w:tplc="020AAC58">
      <w:numFmt w:val="bullet"/>
      <w:lvlText w:val="•"/>
      <w:lvlJc w:val="left"/>
      <w:pPr>
        <w:ind w:left="7378" w:hanging="348"/>
      </w:pPr>
      <w:rPr>
        <w:rFonts w:hint="default"/>
        <w:lang w:val="ru-RU" w:eastAsia="en-US" w:bidi="ar-SA"/>
      </w:rPr>
    </w:lvl>
    <w:lvl w:ilvl="8" w:tplc="591C1D68">
      <w:numFmt w:val="bullet"/>
      <w:lvlText w:val="•"/>
      <w:lvlJc w:val="left"/>
      <w:pPr>
        <w:ind w:left="8301" w:hanging="348"/>
      </w:pPr>
      <w:rPr>
        <w:rFonts w:hint="default"/>
        <w:lang w:val="ru-RU" w:eastAsia="en-US" w:bidi="ar-SA"/>
      </w:rPr>
    </w:lvl>
  </w:abstractNum>
  <w:abstractNum w:abstractNumId="2">
    <w:nsid w:val="11EA6476"/>
    <w:multiLevelType w:val="multilevel"/>
    <w:tmpl w:val="9648B160"/>
    <w:lvl w:ilvl="0">
      <w:start w:val="1"/>
      <w:numFmt w:val="decimal"/>
      <w:lvlText w:val="%1."/>
      <w:lvlJc w:val="left"/>
      <w:pPr>
        <w:ind w:left="92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420"/>
        <w:jc w:val="right"/>
      </w:pPr>
      <w:rPr>
        <w:rFonts w:hint="default"/>
        <w:i w:val="0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140"/>
      </w:pPr>
      <w:rPr>
        <w:rFonts w:hint="default"/>
        <w:lang w:val="ru-RU" w:eastAsia="en-US" w:bidi="ar-SA"/>
      </w:rPr>
    </w:lvl>
  </w:abstractNum>
  <w:abstractNum w:abstractNumId="3">
    <w:nsid w:val="503A7A70"/>
    <w:multiLevelType w:val="hybridMultilevel"/>
    <w:tmpl w:val="E400797C"/>
    <w:lvl w:ilvl="0" w:tplc="FDC041D6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EF238">
      <w:numFmt w:val="bullet"/>
      <w:lvlText w:val="•"/>
      <w:lvlJc w:val="left"/>
      <w:pPr>
        <w:ind w:left="1860" w:hanging="348"/>
      </w:pPr>
      <w:rPr>
        <w:rFonts w:hint="default"/>
        <w:lang w:val="ru-RU" w:eastAsia="en-US" w:bidi="ar-SA"/>
      </w:rPr>
    </w:lvl>
    <w:lvl w:ilvl="2" w:tplc="0EAC5A80">
      <w:numFmt w:val="bullet"/>
      <w:lvlText w:val="•"/>
      <w:lvlJc w:val="left"/>
      <w:pPr>
        <w:ind w:left="2781" w:hanging="348"/>
      </w:pPr>
      <w:rPr>
        <w:rFonts w:hint="default"/>
        <w:lang w:val="ru-RU" w:eastAsia="en-US" w:bidi="ar-SA"/>
      </w:rPr>
    </w:lvl>
    <w:lvl w:ilvl="3" w:tplc="737237E8">
      <w:numFmt w:val="bullet"/>
      <w:lvlText w:val="•"/>
      <w:lvlJc w:val="left"/>
      <w:pPr>
        <w:ind w:left="3701" w:hanging="348"/>
      </w:pPr>
      <w:rPr>
        <w:rFonts w:hint="default"/>
        <w:lang w:val="ru-RU" w:eastAsia="en-US" w:bidi="ar-SA"/>
      </w:rPr>
    </w:lvl>
    <w:lvl w:ilvl="4" w:tplc="157A5B0C">
      <w:numFmt w:val="bullet"/>
      <w:lvlText w:val="•"/>
      <w:lvlJc w:val="left"/>
      <w:pPr>
        <w:ind w:left="4622" w:hanging="348"/>
      </w:pPr>
      <w:rPr>
        <w:rFonts w:hint="default"/>
        <w:lang w:val="ru-RU" w:eastAsia="en-US" w:bidi="ar-SA"/>
      </w:rPr>
    </w:lvl>
    <w:lvl w:ilvl="5" w:tplc="5EC42126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09347D54">
      <w:numFmt w:val="bullet"/>
      <w:lvlText w:val="•"/>
      <w:lvlJc w:val="left"/>
      <w:pPr>
        <w:ind w:left="6463" w:hanging="348"/>
      </w:pPr>
      <w:rPr>
        <w:rFonts w:hint="default"/>
        <w:lang w:val="ru-RU" w:eastAsia="en-US" w:bidi="ar-SA"/>
      </w:rPr>
    </w:lvl>
    <w:lvl w:ilvl="7" w:tplc="83C4962A">
      <w:numFmt w:val="bullet"/>
      <w:lvlText w:val="•"/>
      <w:lvlJc w:val="left"/>
      <w:pPr>
        <w:ind w:left="7384" w:hanging="348"/>
      </w:pPr>
      <w:rPr>
        <w:rFonts w:hint="default"/>
        <w:lang w:val="ru-RU" w:eastAsia="en-US" w:bidi="ar-SA"/>
      </w:rPr>
    </w:lvl>
    <w:lvl w:ilvl="8" w:tplc="7088AD90">
      <w:numFmt w:val="bullet"/>
      <w:lvlText w:val="•"/>
      <w:lvlJc w:val="left"/>
      <w:pPr>
        <w:ind w:left="8305" w:hanging="348"/>
      </w:pPr>
      <w:rPr>
        <w:rFonts w:hint="default"/>
        <w:lang w:val="ru-RU" w:eastAsia="en-US" w:bidi="ar-SA"/>
      </w:rPr>
    </w:lvl>
  </w:abstractNum>
  <w:abstractNum w:abstractNumId="4">
    <w:nsid w:val="73E61AA6"/>
    <w:multiLevelType w:val="hybridMultilevel"/>
    <w:tmpl w:val="49DE3F66"/>
    <w:lvl w:ilvl="0" w:tplc="9CF4D132">
      <w:numFmt w:val="bullet"/>
      <w:lvlText w:val=""/>
      <w:lvlJc w:val="left"/>
      <w:pPr>
        <w:ind w:left="986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765772">
      <w:numFmt w:val="bullet"/>
      <w:lvlText w:val="•"/>
      <w:lvlJc w:val="left"/>
      <w:pPr>
        <w:ind w:left="1896" w:hanging="408"/>
      </w:pPr>
      <w:rPr>
        <w:rFonts w:hint="default"/>
        <w:lang w:val="ru-RU" w:eastAsia="en-US" w:bidi="ar-SA"/>
      </w:rPr>
    </w:lvl>
    <w:lvl w:ilvl="2" w:tplc="4486467A">
      <w:numFmt w:val="bullet"/>
      <w:lvlText w:val="•"/>
      <w:lvlJc w:val="left"/>
      <w:pPr>
        <w:ind w:left="2813" w:hanging="408"/>
      </w:pPr>
      <w:rPr>
        <w:rFonts w:hint="default"/>
        <w:lang w:val="ru-RU" w:eastAsia="en-US" w:bidi="ar-SA"/>
      </w:rPr>
    </w:lvl>
    <w:lvl w:ilvl="3" w:tplc="072693B4">
      <w:numFmt w:val="bullet"/>
      <w:lvlText w:val="•"/>
      <w:lvlJc w:val="left"/>
      <w:pPr>
        <w:ind w:left="3729" w:hanging="408"/>
      </w:pPr>
      <w:rPr>
        <w:rFonts w:hint="default"/>
        <w:lang w:val="ru-RU" w:eastAsia="en-US" w:bidi="ar-SA"/>
      </w:rPr>
    </w:lvl>
    <w:lvl w:ilvl="4" w:tplc="F600FC80">
      <w:numFmt w:val="bullet"/>
      <w:lvlText w:val="•"/>
      <w:lvlJc w:val="left"/>
      <w:pPr>
        <w:ind w:left="4646" w:hanging="408"/>
      </w:pPr>
      <w:rPr>
        <w:rFonts w:hint="default"/>
        <w:lang w:val="ru-RU" w:eastAsia="en-US" w:bidi="ar-SA"/>
      </w:rPr>
    </w:lvl>
    <w:lvl w:ilvl="5" w:tplc="74AC4A1E">
      <w:numFmt w:val="bullet"/>
      <w:lvlText w:val="•"/>
      <w:lvlJc w:val="left"/>
      <w:pPr>
        <w:ind w:left="5563" w:hanging="408"/>
      </w:pPr>
      <w:rPr>
        <w:rFonts w:hint="default"/>
        <w:lang w:val="ru-RU" w:eastAsia="en-US" w:bidi="ar-SA"/>
      </w:rPr>
    </w:lvl>
    <w:lvl w:ilvl="6" w:tplc="F5345692">
      <w:numFmt w:val="bullet"/>
      <w:lvlText w:val="•"/>
      <w:lvlJc w:val="left"/>
      <w:pPr>
        <w:ind w:left="6479" w:hanging="408"/>
      </w:pPr>
      <w:rPr>
        <w:rFonts w:hint="default"/>
        <w:lang w:val="ru-RU" w:eastAsia="en-US" w:bidi="ar-SA"/>
      </w:rPr>
    </w:lvl>
    <w:lvl w:ilvl="7" w:tplc="B79C8696">
      <w:numFmt w:val="bullet"/>
      <w:lvlText w:val="•"/>
      <w:lvlJc w:val="left"/>
      <w:pPr>
        <w:ind w:left="7396" w:hanging="408"/>
      </w:pPr>
      <w:rPr>
        <w:rFonts w:hint="default"/>
        <w:lang w:val="ru-RU" w:eastAsia="en-US" w:bidi="ar-SA"/>
      </w:rPr>
    </w:lvl>
    <w:lvl w:ilvl="8" w:tplc="9B349FF4">
      <w:numFmt w:val="bullet"/>
      <w:lvlText w:val="•"/>
      <w:lvlJc w:val="left"/>
      <w:pPr>
        <w:ind w:left="8313" w:hanging="4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D7D"/>
    <w:rsid w:val="000A7B73"/>
    <w:rsid w:val="004F3844"/>
    <w:rsid w:val="005349ED"/>
    <w:rsid w:val="00544E66"/>
    <w:rsid w:val="00597937"/>
    <w:rsid w:val="00810062"/>
    <w:rsid w:val="008A0D7D"/>
    <w:rsid w:val="00BD25F4"/>
    <w:rsid w:val="00C968F7"/>
    <w:rsid w:val="00E52A53"/>
    <w:rsid w:val="00F9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0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D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0D7D"/>
    <w:pPr>
      <w:ind w:left="21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0D7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A0D7D"/>
    <w:pPr>
      <w:ind w:left="218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A0D7D"/>
    <w:pPr>
      <w:ind w:left="926" w:hanging="348"/>
    </w:pPr>
  </w:style>
  <w:style w:type="paragraph" w:customStyle="1" w:styleId="TableParagraph">
    <w:name w:val="Table Paragraph"/>
    <w:basedOn w:val="a"/>
    <w:uiPriority w:val="1"/>
    <w:qFormat/>
    <w:rsid w:val="008A0D7D"/>
  </w:style>
  <w:style w:type="character" w:styleId="a6">
    <w:name w:val="Hyperlink"/>
    <w:basedOn w:val="a0"/>
    <w:rsid w:val="008100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_shush@inbo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</dc:creator>
  <cp:keywords/>
  <dc:description/>
  <cp:lastModifiedBy>kab24</cp:lastModifiedBy>
  <cp:revision>5</cp:revision>
  <dcterms:created xsi:type="dcterms:W3CDTF">2024-06-03T04:54:00Z</dcterms:created>
  <dcterms:modified xsi:type="dcterms:W3CDTF">2025-03-11T03:26:00Z</dcterms:modified>
</cp:coreProperties>
</file>