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91EE5"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по регистрации в программе летнего отдыха </w:t>
      </w:r>
      <w:r>
        <w:rPr>
          <w:rFonts w:ascii="Times New Roman" w:hAnsi="Times New Roman" w:eastAsia="Times New Roman" w:cs="Times New Roman"/>
          <w:b/>
          <w:color w:val="000000"/>
          <w:kern w:val="36"/>
          <w:sz w:val="28"/>
          <w:szCs w:val="28"/>
        </w:rPr>
        <w:t>"#ЛЕТНИЙ-MIX 2025"</w:t>
      </w:r>
    </w:p>
    <w:p w14:paraId="27085C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системе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НАВИГАТОР ДОПОЛНИТЕЛЬНОГО ОБРАЗОВАНИЯ 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, необходимо записаться в программу </w:t>
      </w:r>
      <w:r>
        <w:rPr>
          <w:rFonts w:ascii="Times New Roman" w:hAnsi="Times New Roman" w:eastAsia="Times New Roman" w:cs="Times New Roman"/>
          <w:b/>
          <w:color w:val="000000"/>
          <w:kern w:val="36"/>
          <w:sz w:val="24"/>
          <w:szCs w:val="24"/>
        </w:rPr>
        <w:t xml:space="preserve">"#ЛЕТНИЙ-MIX 2025". </w:t>
      </w:r>
      <w:r>
        <w:rPr>
          <w:rFonts w:ascii="Times New Roman" w:hAnsi="Times New Roman" w:cs="Times New Roman"/>
          <w:sz w:val="24"/>
          <w:szCs w:val="24"/>
        </w:rPr>
        <w:t>Для регистрации в программе летнего отдыха необходимо пройти по ссылке</w:t>
      </w:r>
    </w:p>
    <w:p w14:paraId="1806B218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</w:rPr>
        <w:fldChar w:fldCharType="begin"/>
      </w:r>
      <w:r>
        <w:rPr>
          <w:rFonts w:hint="default" w:ascii="Times New Roman" w:hAnsi="Times New Roman"/>
          <w:sz w:val="24"/>
          <w:szCs w:val="24"/>
        </w:rPr>
        <w:instrText xml:space="preserve"> HYPERLINK "https://navigator.krao.ru/program/22129-letnii-mix-2025" </w:instrText>
      </w:r>
      <w:r>
        <w:rPr>
          <w:rFonts w:hint="default" w:ascii="Times New Roman" w:hAnsi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</w:rPr>
        <w:t>https://navigator.krao.ru/program/22129-letnii-mix-2025</w:t>
      </w:r>
      <w:r>
        <w:rPr>
          <w:rFonts w:hint="default" w:ascii="Times New Roman" w:hAnsi="Times New Roman"/>
          <w:sz w:val="24"/>
          <w:szCs w:val="24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</w:p>
    <w:p w14:paraId="47D471C3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 выборе группы вы выбираете тот сезон на который вы планируете записать своего ребенка (1 сезон, 2 сезон, 3 сезон) и подаете заявки во все группы вашего сезона. </w:t>
      </w:r>
      <w:r>
        <w:rPr>
          <w:rFonts w:ascii="Times New Roman" w:hAnsi="Times New Roman" w:cs="Times New Roman"/>
          <w:b/>
          <w:sz w:val="24"/>
          <w:szCs w:val="24"/>
        </w:rPr>
        <w:t>Например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b/>
          <w:sz w:val="24"/>
          <w:szCs w:val="24"/>
        </w:rPr>
        <w:t>1 сезоне</w:t>
      </w:r>
      <w:r>
        <w:rPr>
          <w:rFonts w:ascii="Times New Roman" w:hAnsi="Times New Roman" w:cs="Times New Roman"/>
          <w:sz w:val="24"/>
          <w:szCs w:val="24"/>
        </w:rPr>
        <w:t xml:space="preserve"> есть пять  направленностей:</w:t>
      </w:r>
    </w:p>
    <w:p w14:paraId="2D51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сезон «Мастерская творчества", </w:t>
      </w:r>
    </w:p>
    <w:p w14:paraId="17E40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сезон «Самоделкин» </w:t>
      </w:r>
      <w:bookmarkStart w:id="0" w:name="_GoBack"/>
      <w:bookmarkEnd w:id="0"/>
    </w:p>
    <w:p w14:paraId="5795F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сезон «Музееведение». </w:t>
      </w:r>
    </w:p>
    <w:p w14:paraId="20E3FA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сезон «Дом туриста»</w:t>
      </w:r>
    </w:p>
    <w:p w14:paraId="67C22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сезон «Игротека»</w:t>
      </w:r>
    </w:p>
    <w:p w14:paraId="01A01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ВАЖНО!</w:t>
      </w:r>
      <w:r>
        <w:rPr>
          <w:rFonts w:ascii="Times New Roman" w:hAnsi="Times New Roman" w:cs="Times New Roman"/>
          <w:sz w:val="24"/>
          <w:szCs w:val="24"/>
        </w:rPr>
        <w:t xml:space="preserve"> Вы подаете заявки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во все пять групп</w:t>
      </w:r>
      <w:r>
        <w:rPr>
          <w:rFonts w:ascii="Times New Roman" w:hAnsi="Times New Roman" w:cs="Times New Roman"/>
          <w:sz w:val="24"/>
          <w:szCs w:val="24"/>
        </w:rPr>
        <w:t>. "Почему?", - спросите вы, да потому, что ваш ребенок будет посещать все кружки, будет рисовать, лепить, играть в спортивные игры, участвовать во всех мероприятиях в течение 21 дня.</w:t>
      </w:r>
    </w:p>
    <w:p w14:paraId="2CA32E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DCE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2E96D">
      <w:pPr>
        <w:pStyle w:val="5"/>
        <w:rPr>
          <w:rFonts w:ascii="Times New Roman" w:hAnsi="Times New Roman" w:cs="Times New Roman"/>
          <w:b/>
          <w:sz w:val="24"/>
          <w:szCs w:val="24"/>
        </w:rPr>
      </w:pPr>
    </w:p>
    <w:p w14:paraId="143CA8B2">
      <w:pPr>
        <w:pStyle w:val="5"/>
        <w:rPr>
          <w:rFonts w:ascii="Times New Roman" w:hAnsi="Times New Roman" w:cs="Times New Roman"/>
          <w:b/>
          <w:sz w:val="24"/>
          <w:szCs w:val="24"/>
        </w:rPr>
      </w:pPr>
    </w:p>
    <w:p w14:paraId="25489B97">
      <w:pPr>
        <w:pStyle w:val="5"/>
        <w:rPr>
          <w:rFonts w:ascii="Times New Roman" w:hAnsi="Times New Roman" w:cs="Times New Roman"/>
          <w:b/>
          <w:sz w:val="24"/>
          <w:szCs w:val="24"/>
        </w:rPr>
      </w:pPr>
    </w:p>
    <w:p w14:paraId="2F3E2EC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2C"/>
    <w:rsid w:val="003F3E2C"/>
    <w:rsid w:val="004238C3"/>
    <w:rsid w:val="00674167"/>
    <w:rsid w:val="00B36C18"/>
    <w:rsid w:val="00CD788A"/>
    <w:rsid w:val="00F66327"/>
    <w:rsid w:val="0255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143</Words>
  <Characters>816</Characters>
  <Lines>6</Lines>
  <Paragraphs>1</Paragraphs>
  <TotalTime>9</TotalTime>
  <ScaleCrop>false</ScaleCrop>
  <LinksUpToDate>false</LinksUpToDate>
  <CharactersWithSpaces>958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2024-05-07T08:39:00Z</dcterms:created>
  <dc:creator>МБОУДО ЦДО</dc:creator>
  <cp:lastModifiedBy>Studio</cp:lastModifiedBy>
  <dcterms:modified xsi:type="dcterms:W3CDTF">2025-01-29T03:15:57Z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DB0D8EDDF4B34E71AA7525AD3CD2B43F_12</vt:lpwstr>
  </property>
</Properties>
</file>