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00" w:rsidRPr="00BC07A9" w:rsidRDefault="00AF7FB4" w:rsidP="00091A5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07A9">
        <w:rPr>
          <w:rFonts w:ascii="Times New Roman" w:hAnsi="Times New Roman" w:cs="Times New Roman"/>
          <w:b/>
          <w:color w:val="002060"/>
          <w:sz w:val="32"/>
          <w:szCs w:val="32"/>
        </w:rPr>
        <w:t>Механизм</w:t>
      </w:r>
      <w:r w:rsidR="0047783B" w:rsidRPr="00BC07A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управления качеством образования по направлению</w:t>
      </w:r>
    </w:p>
    <w:p w:rsidR="00BC07A9" w:rsidRPr="00BC07A9" w:rsidRDefault="0047783B" w:rsidP="00450372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07A9">
        <w:rPr>
          <w:rFonts w:ascii="Times New Roman" w:hAnsi="Times New Roman" w:cs="Times New Roman"/>
          <w:b/>
          <w:color w:val="002060"/>
          <w:sz w:val="32"/>
          <w:szCs w:val="32"/>
        </w:rPr>
        <w:t>«Система работы с одаренными детьми»</w:t>
      </w:r>
      <w:r w:rsidR="00450372" w:rsidRPr="00BC07A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</w:p>
    <w:p w:rsidR="0047783B" w:rsidRPr="00BC07A9" w:rsidRDefault="0047783B" w:rsidP="00450372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07A9">
        <w:rPr>
          <w:rFonts w:ascii="Times New Roman" w:hAnsi="Times New Roman" w:cs="Times New Roman"/>
          <w:b/>
          <w:color w:val="002060"/>
          <w:sz w:val="32"/>
          <w:szCs w:val="32"/>
        </w:rPr>
        <w:t>(выявление, поддержка и развитие способностей и талантов у детей и молодежи)</w:t>
      </w:r>
    </w:p>
    <w:p w:rsidR="00441898" w:rsidRPr="00450372" w:rsidRDefault="00441898" w:rsidP="00C74E3D">
      <w:pPr>
        <w:pStyle w:val="a6"/>
        <w:spacing w:before="0" w:beforeAutospacing="0" w:after="0" w:afterAutospacing="0"/>
        <w:rPr>
          <w:b/>
          <w:color w:val="002060"/>
          <w:sz w:val="28"/>
          <w:szCs w:val="28"/>
        </w:rPr>
      </w:pPr>
    </w:p>
    <w:tbl>
      <w:tblPr>
        <w:tblStyle w:val="a3"/>
        <w:tblW w:w="15734" w:type="dxa"/>
        <w:tblInd w:w="534" w:type="dxa"/>
        <w:tblLayout w:type="fixed"/>
        <w:tblLook w:val="04A0"/>
      </w:tblPr>
      <w:tblGrid>
        <w:gridCol w:w="1812"/>
        <w:gridCol w:w="739"/>
        <w:gridCol w:w="1924"/>
        <w:gridCol w:w="1903"/>
        <w:gridCol w:w="1276"/>
        <w:gridCol w:w="8080"/>
      </w:tblGrid>
      <w:tr w:rsidR="0047783B" w:rsidRPr="00AF7FB4" w:rsidTr="00BC07A9">
        <w:tc>
          <w:tcPr>
            <w:tcW w:w="1812" w:type="dxa"/>
          </w:tcPr>
          <w:p w:rsidR="0047783B" w:rsidRPr="0047783B" w:rsidRDefault="0047783B" w:rsidP="0047783B">
            <w:pPr>
              <w:pStyle w:val="a6"/>
              <w:spacing w:before="0" w:beforeAutospacing="0" w:after="0" w:afterAutospacing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Программы</w:t>
            </w:r>
          </w:p>
        </w:tc>
        <w:tc>
          <w:tcPr>
            <w:tcW w:w="13922" w:type="dxa"/>
            <w:gridSpan w:val="5"/>
          </w:tcPr>
          <w:p w:rsidR="0047783B" w:rsidRPr="0047783B" w:rsidRDefault="0047783B" w:rsidP="0047783B">
            <w:pPr>
              <w:pStyle w:val="a6"/>
              <w:spacing w:before="0" w:beforeAutospacing="0" w:after="0" w:afterAutospacing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AF7FB4">
              <w:rPr>
                <w:color w:val="000000"/>
                <w:sz w:val="28"/>
                <w:szCs w:val="28"/>
              </w:rPr>
              <w:t>аличие муниципальной</w:t>
            </w:r>
            <w:r>
              <w:rPr>
                <w:color w:val="000000"/>
                <w:sz w:val="28"/>
                <w:szCs w:val="28"/>
              </w:rPr>
              <w:t xml:space="preserve"> (школьной) </w:t>
            </w:r>
            <w:r w:rsidRPr="00AF7FB4">
              <w:rPr>
                <w:color w:val="000000"/>
                <w:sz w:val="28"/>
                <w:szCs w:val="28"/>
              </w:rPr>
              <w:t>программы по выявлению, поддержке, развитию способностей и талантов</w:t>
            </w:r>
          </w:p>
        </w:tc>
      </w:tr>
      <w:tr w:rsidR="0047783B" w:rsidRPr="00AF7FB4" w:rsidTr="00BC07A9">
        <w:tc>
          <w:tcPr>
            <w:tcW w:w="1812" w:type="dxa"/>
            <w:vMerge w:val="restart"/>
          </w:tcPr>
          <w:p w:rsidR="0047783B" w:rsidRPr="0047783B" w:rsidRDefault="0047783B" w:rsidP="00450372">
            <w:pPr>
              <w:pStyle w:val="a6"/>
              <w:spacing w:before="0" w:beforeAutospacing="0" w:after="0" w:afterAutospacing="0"/>
              <w:ind w:left="717" w:hanging="717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3922" w:type="dxa"/>
            <w:gridSpan w:val="5"/>
          </w:tcPr>
          <w:p w:rsidR="0047783B" w:rsidRPr="0047783B" w:rsidRDefault="00BE210F" w:rsidP="0047783B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  <w:r w:rsidR="0047783B" w:rsidRPr="0047783B">
              <w:rPr>
                <w:color w:val="000000"/>
                <w:sz w:val="28"/>
                <w:szCs w:val="28"/>
              </w:rPr>
              <w:t xml:space="preserve"> участников</w:t>
            </w:r>
            <w:r w:rsidR="0047783B">
              <w:rPr>
                <w:color w:val="000000"/>
                <w:sz w:val="28"/>
                <w:szCs w:val="28"/>
              </w:rPr>
              <w:t xml:space="preserve">, призеров, победителей </w:t>
            </w:r>
            <w:r w:rsidR="0047783B" w:rsidRPr="0047783B">
              <w:rPr>
                <w:color w:val="000000"/>
                <w:sz w:val="28"/>
                <w:szCs w:val="28"/>
              </w:rPr>
              <w:t>школьного и муниципального этапов ВСОШ</w:t>
            </w:r>
          </w:p>
        </w:tc>
      </w:tr>
      <w:tr w:rsidR="0047783B" w:rsidRPr="00AF7FB4" w:rsidTr="00BC07A9">
        <w:tc>
          <w:tcPr>
            <w:tcW w:w="1812" w:type="dxa"/>
            <w:vMerge/>
          </w:tcPr>
          <w:p w:rsidR="0047783B" w:rsidRDefault="0047783B" w:rsidP="0047783B">
            <w:pPr>
              <w:pStyle w:val="a6"/>
              <w:spacing w:before="0" w:beforeAutospacing="0" w:after="0" w:afterAutospacing="0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3922" w:type="dxa"/>
            <w:gridSpan w:val="5"/>
          </w:tcPr>
          <w:p w:rsidR="0047783B" w:rsidRPr="0047783B" w:rsidRDefault="0047783B" w:rsidP="0047783B">
            <w:pPr>
              <w:pStyle w:val="a6"/>
              <w:spacing w:before="0" w:beforeAutospacing="0" w:after="0" w:afterAutospacing="0"/>
              <w:rPr>
                <w:b/>
                <w:color w:val="C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AF7FB4">
              <w:rPr>
                <w:color w:val="000000"/>
                <w:sz w:val="28"/>
                <w:szCs w:val="28"/>
              </w:rPr>
              <w:t xml:space="preserve">оложительная динамика количества участников, призеров, победителей </w:t>
            </w:r>
            <w:r>
              <w:rPr>
                <w:color w:val="000000"/>
                <w:sz w:val="28"/>
                <w:szCs w:val="28"/>
              </w:rPr>
              <w:t xml:space="preserve">регионального этапа </w:t>
            </w:r>
            <w:proofErr w:type="spellStart"/>
            <w:r>
              <w:rPr>
                <w:color w:val="000000"/>
                <w:sz w:val="28"/>
                <w:szCs w:val="28"/>
              </w:rPr>
              <w:t>ВсОШ</w:t>
            </w:r>
            <w:proofErr w:type="spellEnd"/>
          </w:p>
        </w:tc>
      </w:tr>
      <w:tr w:rsidR="00C74E3D" w:rsidRPr="00AF7FB4" w:rsidTr="00BC07A9">
        <w:trPr>
          <w:trHeight w:val="296"/>
        </w:trPr>
        <w:tc>
          <w:tcPr>
            <w:tcW w:w="15734" w:type="dxa"/>
            <w:gridSpan w:val="6"/>
          </w:tcPr>
          <w:p w:rsidR="00C74E3D" w:rsidRPr="0047783B" w:rsidRDefault="00C74E3D" w:rsidP="0047783B">
            <w:pPr>
              <w:pStyle w:val="a6"/>
              <w:spacing w:before="0" w:beforeAutospacing="0" w:after="0" w:afterAutospacing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Конкурсы из федерального перечня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Минпросвещ</w:t>
            </w:r>
            <w:r w:rsidR="00BE210F">
              <w:rPr>
                <w:b/>
                <w:color w:val="C00000"/>
                <w:sz w:val="28"/>
                <w:szCs w:val="28"/>
              </w:rPr>
              <w:t>ения</w:t>
            </w:r>
            <w:proofErr w:type="spellEnd"/>
            <w:r w:rsidR="00BE210F">
              <w:rPr>
                <w:b/>
                <w:color w:val="C00000"/>
                <w:sz w:val="28"/>
                <w:szCs w:val="28"/>
              </w:rPr>
              <w:t xml:space="preserve"> РФ</w:t>
            </w:r>
            <w:r>
              <w:rPr>
                <w:b/>
                <w:color w:val="C00000"/>
                <w:sz w:val="28"/>
                <w:szCs w:val="28"/>
              </w:rPr>
              <w:t>, зафиксированные в базе данных «Одаренные дети Красноярья»</w:t>
            </w:r>
          </w:p>
        </w:tc>
      </w:tr>
      <w:tr w:rsidR="00450372" w:rsidRPr="00AF7FB4" w:rsidTr="00BC07A9">
        <w:trPr>
          <w:trHeight w:val="753"/>
        </w:trPr>
        <w:tc>
          <w:tcPr>
            <w:tcW w:w="15734" w:type="dxa"/>
            <w:gridSpan w:val="6"/>
          </w:tcPr>
          <w:p w:rsidR="00450372" w:rsidRPr="00BE210F" w:rsidRDefault="00450372" w:rsidP="0045037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F7FB4">
              <w:rPr>
                <w:sz w:val="28"/>
                <w:szCs w:val="28"/>
              </w:rPr>
              <w:t xml:space="preserve">1. Наличие </w:t>
            </w:r>
            <w:r w:rsidRPr="00450372">
              <w:rPr>
                <w:b/>
                <w:sz w:val="28"/>
                <w:szCs w:val="28"/>
              </w:rPr>
              <w:t xml:space="preserve">муниципальных конкурсов по поддержке (материальному поощрению) обучающихся, </w:t>
            </w:r>
            <w:r w:rsidRPr="00AF7FB4">
              <w:rPr>
                <w:sz w:val="28"/>
                <w:szCs w:val="28"/>
              </w:rPr>
              <w:t>достигших высоких рез</w:t>
            </w:r>
            <w:r>
              <w:rPr>
                <w:sz w:val="28"/>
                <w:szCs w:val="28"/>
              </w:rPr>
              <w:t>ультатов по итогам года</w:t>
            </w:r>
            <w:r w:rsidRPr="00AF7FB4">
              <w:rPr>
                <w:sz w:val="28"/>
                <w:szCs w:val="28"/>
              </w:rPr>
              <w:t xml:space="preserve">.2. Наличие </w:t>
            </w:r>
            <w:r w:rsidRPr="00450372">
              <w:rPr>
                <w:b/>
                <w:sz w:val="28"/>
                <w:szCs w:val="28"/>
              </w:rPr>
              <w:t>муниципальных конкурсов по поддержке (материальному поощрению) педагогических работников</w:t>
            </w:r>
            <w:r w:rsidRPr="00AF7FB4">
              <w:rPr>
                <w:sz w:val="28"/>
                <w:szCs w:val="28"/>
              </w:rPr>
              <w:t>, достигших высоких результатов участия школьников в конкурсных мероприятиях.</w:t>
            </w:r>
          </w:p>
        </w:tc>
      </w:tr>
      <w:tr w:rsidR="00C74E3D" w:rsidRPr="00AF7FB4" w:rsidTr="00BC07A9">
        <w:tc>
          <w:tcPr>
            <w:tcW w:w="2551" w:type="dxa"/>
            <w:gridSpan w:val="2"/>
          </w:tcPr>
          <w:p w:rsidR="00C74E3D" w:rsidRPr="00C74E3D" w:rsidRDefault="00C74E3D" w:rsidP="0009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Мероприятия из федерального перечня</w:t>
            </w:r>
          </w:p>
        </w:tc>
        <w:tc>
          <w:tcPr>
            <w:tcW w:w="13183" w:type="dxa"/>
            <w:gridSpan w:val="4"/>
          </w:tcPr>
          <w:p w:rsidR="00C74E3D" w:rsidRPr="0047783B" w:rsidRDefault="00BE210F" w:rsidP="00091A56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C74E3D" w:rsidRPr="00AF7FB4">
              <w:rPr>
                <w:color w:val="000000"/>
                <w:sz w:val="28"/>
                <w:szCs w:val="28"/>
              </w:rPr>
              <w:t>бразовательные программы (школьные, мун</w:t>
            </w:r>
            <w:r w:rsidR="00C74E3D">
              <w:rPr>
                <w:color w:val="000000"/>
                <w:sz w:val="28"/>
                <w:szCs w:val="28"/>
              </w:rPr>
              <w:t>иципальные</w:t>
            </w:r>
            <w:r w:rsidR="00C74E3D" w:rsidRPr="00AF7FB4">
              <w:rPr>
                <w:color w:val="000000"/>
                <w:sz w:val="28"/>
                <w:szCs w:val="28"/>
              </w:rPr>
              <w:t xml:space="preserve">), реализованные на территории школы/муниципалитета, обеспечивающие </w:t>
            </w:r>
            <w:r w:rsidR="00C74E3D" w:rsidRPr="00AF7FB4">
              <w:rPr>
                <w:rFonts w:eastAsiaTheme="minorEastAsia"/>
                <w:color w:val="000000"/>
                <w:sz w:val="28"/>
                <w:szCs w:val="28"/>
                <w:lang w:eastAsia="zh-CN"/>
              </w:rPr>
              <w:t xml:space="preserve">предметную </w:t>
            </w:r>
            <w:r w:rsidR="00C74E3D" w:rsidRPr="00AF7FB4">
              <w:rPr>
                <w:color w:val="000000"/>
                <w:sz w:val="28"/>
                <w:szCs w:val="28"/>
              </w:rPr>
              <w:t>подготовку школьников к участию в перечневых олимпиадах, конкурсах проектных и исследовательских работ</w:t>
            </w:r>
          </w:p>
        </w:tc>
      </w:tr>
      <w:tr w:rsidR="00C74E3D" w:rsidRPr="00AF7FB4" w:rsidTr="00BC07A9">
        <w:tc>
          <w:tcPr>
            <w:tcW w:w="4475" w:type="dxa"/>
            <w:gridSpan w:val="3"/>
          </w:tcPr>
          <w:p w:rsidR="00C74E3D" w:rsidRPr="00C74E3D" w:rsidRDefault="00C74E3D" w:rsidP="00091A5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</w:t>
            </w:r>
            <w:r w:rsidRPr="00C74E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хват </w:t>
            </w:r>
            <w:proofErr w:type="gramStart"/>
            <w:r w:rsidRPr="00C74E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обучающихся</w:t>
            </w:r>
            <w:proofErr w:type="gramEnd"/>
            <w:r w:rsidRPr="00C74E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дополнительным образованием</w:t>
            </w:r>
          </w:p>
        </w:tc>
        <w:tc>
          <w:tcPr>
            <w:tcW w:w="11259" w:type="dxa"/>
            <w:gridSpan w:val="3"/>
          </w:tcPr>
          <w:p w:rsidR="00C74E3D" w:rsidRPr="00AF7FB4" w:rsidRDefault="00BE210F" w:rsidP="00091A56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дополнительное образование</w:t>
            </w:r>
            <w:r w:rsidR="00C74E3D" w:rsidRPr="00AF7FB4">
              <w:rPr>
                <w:color w:val="000000"/>
                <w:sz w:val="28"/>
                <w:szCs w:val="28"/>
              </w:rPr>
              <w:t xml:space="preserve"> в соответствии с их персональными интересами и запросами </w:t>
            </w:r>
          </w:p>
        </w:tc>
      </w:tr>
      <w:tr w:rsidR="00C74E3D" w:rsidRPr="00AF7FB4" w:rsidTr="00BC07A9">
        <w:tc>
          <w:tcPr>
            <w:tcW w:w="4475" w:type="dxa"/>
            <w:gridSpan w:val="3"/>
            <w:vMerge w:val="restart"/>
          </w:tcPr>
          <w:p w:rsidR="00C74E3D" w:rsidRPr="00C74E3D" w:rsidRDefault="00C74E3D" w:rsidP="00091A5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74E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Учет </w:t>
            </w:r>
            <w:proofErr w:type="gramStart"/>
            <w:r w:rsidRPr="00C74E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обучающихся</w:t>
            </w:r>
            <w:proofErr w:type="gramEnd"/>
            <w:r w:rsidRPr="00C74E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по индивидуальным учебным планам</w:t>
            </w:r>
          </w:p>
        </w:tc>
        <w:tc>
          <w:tcPr>
            <w:tcW w:w="11259" w:type="dxa"/>
            <w:gridSpan w:val="3"/>
          </w:tcPr>
          <w:p w:rsidR="00C74E3D" w:rsidRPr="00C74E3D" w:rsidRDefault="00BE210F" w:rsidP="00C74E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</w:t>
            </w:r>
            <w:r w:rsidR="00C74E3D" w:rsidRPr="00AF7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аличие в школе индивидуальных образовательных программ (ИОП), в том числе, с полной локальной нормативной базой для их реализации</w:t>
            </w:r>
          </w:p>
        </w:tc>
      </w:tr>
      <w:tr w:rsidR="00C74E3D" w:rsidRPr="00AF7FB4" w:rsidTr="00BC07A9">
        <w:tc>
          <w:tcPr>
            <w:tcW w:w="4475" w:type="dxa"/>
            <w:gridSpan w:val="3"/>
            <w:vMerge/>
          </w:tcPr>
          <w:p w:rsidR="00C74E3D" w:rsidRPr="00C74E3D" w:rsidRDefault="00C74E3D" w:rsidP="00091A5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1259" w:type="dxa"/>
            <w:gridSpan w:val="3"/>
          </w:tcPr>
          <w:p w:rsidR="00C74E3D" w:rsidRPr="00AF7FB4" w:rsidRDefault="00BE210F" w:rsidP="00C74E3D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C74E3D" w:rsidRPr="00AF7FB4">
              <w:rPr>
                <w:color w:val="000000"/>
                <w:sz w:val="28"/>
                <w:szCs w:val="28"/>
              </w:rPr>
              <w:t xml:space="preserve">оличество </w:t>
            </w:r>
            <w:r w:rsidR="00C74E3D" w:rsidRPr="00C74E3D">
              <w:rPr>
                <w:b/>
                <w:color w:val="000000"/>
                <w:sz w:val="28"/>
                <w:szCs w:val="28"/>
              </w:rPr>
              <w:t>сетевых программ</w:t>
            </w:r>
            <w:r w:rsidR="00C74E3D" w:rsidRPr="00AF7FB4">
              <w:rPr>
                <w:color w:val="000000"/>
                <w:sz w:val="28"/>
                <w:szCs w:val="28"/>
              </w:rPr>
              <w:t>, направленных на обеспечение качественной реализации индивидуальных образовательных программ (ИОП)</w:t>
            </w:r>
          </w:p>
        </w:tc>
      </w:tr>
      <w:tr w:rsidR="00C74E3D" w:rsidRPr="00AF7FB4" w:rsidTr="00BC07A9">
        <w:tc>
          <w:tcPr>
            <w:tcW w:w="7654" w:type="dxa"/>
            <w:gridSpan w:val="5"/>
          </w:tcPr>
          <w:p w:rsidR="00C74E3D" w:rsidRPr="00C74E3D" w:rsidRDefault="00C74E3D" w:rsidP="00BE210F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74E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Развитие обучающихся в классах с углубленным изучением отдельных предм</w:t>
            </w:r>
            <w:r w:rsidR="00BE210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етов, профильных </w:t>
            </w:r>
            <w:r w:rsidRPr="00C74E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классов</w:t>
            </w:r>
          </w:p>
        </w:tc>
        <w:tc>
          <w:tcPr>
            <w:tcW w:w="8080" w:type="dxa"/>
          </w:tcPr>
          <w:p w:rsidR="00C74E3D" w:rsidRPr="00AF7FB4" w:rsidRDefault="00BE210F" w:rsidP="00C74E3D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74E3D" w:rsidRPr="00AF7FB4">
              <w:rPr>
                <w:sz w:val="28"/>
                <w:szCs w:val="28"/>
              </w:rPr>
              <w:t xml:space="preserve">аличие </w:t>
            </w:r>
            <w:r w:rsidR="00C74E3D" w:rsidRPr="00C74E3D">
              <w:rPr>
                <w:b/>
                <w:sz w:val="28"/>
                <w:szCs w:val="28"/>
              </w:rPr>
              <w:t>сетевых программ</w:t>
            </w:r>
            <w:r w:rsidR="00C74E3D" w:rsidRPr="00AF7FB4">
              <w:rPr>
                <w:sz w:val="28"/>
                <w:szCs w:val="28"/>
              </w:rPr>
              <w:t>, позволяющих на необходимом уровне реализовать индивидуальные учебные планы (ИУП) обучающихся</w:t>
            </w:r>
          </w:p>
        </w:tc>
      </w:tr>
      <w:tr w:rsidR="00BE210F" w:rsidRPr="00AF7FB4" w:rsidTr="00BC07A9">
        <w:tc>
          <w:tcPr>
            <w:tcW w:w="15734" w:type="dxa"/>
            <w:gridSpan w:val="6"/>
          </w:tcPr>
          <w:p w:rsidR="00BE210F" w:rsidRPr="00AF7FB4" w:rsidRDefault="00BE210F" w:rsidP="00C74E3D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0372">
              <w:rPr>
                <w:b/>
                <w:color w:val="C00000"/>
                <w:sz w:val="28"/>
                <w:szCs w:val="28"/>
              </w:rPr>
              <w:t>Учет педагогических работников, прошедших специализированную подготовку по этому направлению</w:t>
            </w:r>
          </w:p>
        </w:tc>
      </w:tr>
      <w:tr w:rsidR="00450372" w:rsidRPr="00AF7FB4" w:rsidTr="00BC07A9">
        <w:tc>
          <w:tcPr>
            <w:tcW w:w="6378" w:type="dxa"/>
            <w:gridSpan w:val="4"/>
          </w:tcPr>
          <w:p w:rsidR="00450372" w:rsidRPr="00450372" w:rsidRDefault="00450372" w:rsidP="00091A5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5037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Осуществление психолого-педагогического сопровождения способных детей и талантливой молодежи</w:t>
            </w:r>
          </w:p>
        </w:tc>
        <w:tc>
          <w:tcPr>
            <w:tcW w:w="9356" w:type="dxa"/>
            <w:gridSpan w:val="2"/>
          </w:tcPr>
          <w:p w:rsidR="00450372" w:rsidRPr="00AF7FB4" w:rsidRDefault="00BE210F" w:rsidP="00C74E3D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50372" w:rsidRPr="00AF7FB4">
              <w:rPr>
                <w:sz w:val="28"/>
                <w:szCs w:val="28"/>
              </w:rPr>
              <w:t>ключение в деятельность педагога-психолога работу по выявлению способностей и талантов посредством психолого-педагогических методик</w:t>
            </w:r>
          </w:p>
        </w:tc>
      </w:tr>
      <w:tr w:rsidR="00450372" w:rsidRPr="00AF7FB4" w:rsidTr="00BC07A9">
        <w:tc>
          <w:tcPr>
            <w:tcW w:w="4475" w:type="dxa"/>
            <w:gridSpan w:val="3"/>
          </w:tcPr>
          <w:p w:rsidR="00450372" w:rsidRPr="00450372" w:rsidRDefault="00450372" w:rsidP="00091A5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База данных «Одаренные дети Красноярья»</w:t>
            </w:r>
          </w:p>
        </w:tc>
        <w:tc>
          <w:tcPr>
            <w:tcW w:w="11259" w:type="dxa"/>
            <w:gridSpan w:val="3"/>
          </w:tcPr>
          <w:p w:rsidR="00450372" w:rsidRPr="00BE210F" w:rsidRDefault="00BE210F" w:rsidP="00BE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50372" w:rsidRPr="00AF7FB4">
              <w:rPr>
                <w:rFonts w:ascii="Times New Roman" w:hAnsi="Times New Roman" w:cs="Times New Roman"/>
                <w:sz w:val="28"/>
                <w:szCs w:val="28"/>
              </w:rPr>
              <w:t>чет достижений школьников и их кураторов в подсистеме КИАСУО «Одаренные дети Красноярья»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450372" w:rsidRPr="00AF7FB4">
              <w:rPr>
                <w:rFonts w:ascii="Times New Roman" w:hAnsi="Times New Roman" w:cs="Times New Roman"/>
                <w:sz w:val="28"/>
                <w:szCs w:val="28"/>
              </w:rPr>
              <w:t>воевременное заполнение базы данных «ОДК» специалистами в соответствии с Регламентом.</w:t>
            </w:r>
          </w:p>
        </w:tc>
      </w:tr>
    </w:tbl>
    <w:p w:rsidR="00441898" w:rsidRPr="00091A56" w:rsidRDefault="00441898" w:rsidP="00091A56">
      <w:pPr>
        <w:spacing w:after="0" w:line="240" w:lineRule="auto"/>
        <w:rPr>
          <w:sz w:val="20"/>
          <w:szCs w:val="20"/>
        </w:rPr>
      </w:pPr>
    </w:p>
    <w:sectPr w:rsidR="00441898" w:rsidRPr="00091A56" w:rsidSect="00BE210F">
      <w:pgSz w:w="16838" w:h="11906" w:orient="landscape"/>
      <w:pgMar w:top="284" w:right="851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504"/>
    <w:multiLevelType w:val="hybridMultilevel"/>
    <w:tmpl w:val="D2A48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C42D5"/>
    <w:multiLevelType w:val="hybridMultilevel"/>
    <w:tmpl w:val="EA6E0B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147C24"/>
    <w:multiLevelType w:val="hybridMultilevel"/>
    <w:tmpl w:val="6A246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D74A67"/>
    <w:multiLevelType w:val="hybridMultilevel"/>
    <w:tmpl w:val="CCC40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5228E"/>
    <w:multiLevelType w:val="hybridMultilevel"/>
    <w:tmpl w:val="FB22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3D7"/>
    <w:multiLevelType w:val="hybridMultilevel"/>
    <w:tmpl w:val="AC2495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D0B70"/>
    <w:multiLevelType w:val="hybridMultilevel"/>
    <w:tmpl w:val="D5F47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302EFA"/>
    <w:multiLevelType w:val="hybridMultilevel"/>
    <w:tmpl w:val="CE54E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C332CF"/>
    <w:multiLevelType w:val="hybridMultilevel"/>
    <w:tmpl w:val="AE185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682EBC"/>
    <w:multiLevelType w:val="hybridMultilevel"/>
    <w:tmpl w:val="7990E7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FE2A95"/>
    <w:multiLevelType w:val="hybridMultilevel"/>
    <w:tmpl w:val="A142D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3411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FEAA4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8A60D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02207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4833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5A89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C2A6C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1DEC6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>
    <w:nsid w:val="311121F2"/>
    <w:multiLevelType w:val="hybridMultilevel"/>
    <w:tmpl w:val="19C4E99A"/>
    <w:lvl w:ilvl="0" w:tplc="F4EA3F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F76B9"/>
    <w:multiLevelType w:val="multilevel"/>
    <w:tmpl w:val="176E21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2023837"/>
    <w:multiLevelType w:val="hybridMultilevel"/>
    <w:tmpl w:val="884A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B7F05"/>
    <w:multiLevelType w:val="hybridMultilevel"/>
    <w:tmpl w:val="66F06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E22B25"/>
    <w:multiLevelType w:val="multilevel"/>
    <w:tmpl w:val="AF3895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3ACD7D3D"/>
    <w:multiLevelType w:val="hybridMultilevel"/>
    <w:tmpl w:val="D46A83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B4005C"/>
    <w:multiLevelType w:val="hybridMultilevel"/>
    <w:tmpl w:val="8C6A5E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35256B"/>
    <w:multiLevelType w:val="hybridMultilevel"/>
    <w:tmpl w:val="4638379A"/>
    <w:lvl w:ilvl="0" w:tplc="CC38290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C25F1A"/>
    <w:multiLevelType w:val="hybridMultilevel"/>
    <w:tmpl w:val="CC686A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2163A2"/>
    <w:multiLevelType w:val="hybridMultilevel"/>
    <w:tmpl w:val="E3A00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437F22"/>
    <w:multiLevelType w:val="hybridMultilevel"/>
    <w:tmpl w:val="AF8C0D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2265B5"/>
    <w:multiLevelType w:val="hybridMultilevel"/>
    <w:tmpl w:val="1924D9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01570D"/>
    <w:multiLevelType w:val="hybridMultilevel"/>
    <w:tmpl w:val="15887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1C684A"/>
    <w:multiLevelType w:val="hybridMultilevel"/>
    <w:tmpl w:val="EA704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82BE1"/>
    <w:multiLevelType w:val="hybridMultilevel"/>
    <w:tmpl w:val="81EE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F637D"/>
    <w:multiLevelType w:val="hybridMultilevel"/>
    <w:tmpl w:val="28FE0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F5041"/>
    <w:multiLevelType w:val="hybridMultilevel"/>
    <w:tmpl w:val="19AACE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B21DCD"/>
    <w:multiLevelType w:val="hybridMultilevel"/>
    <w:tmpl w:val="1388CD14"/>
    <w:lvl w:ilvl="0" w:tplc="94FE7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D96C9D"/>
    <w:multiLevelType w:val="hybridMultilevel"/>
    <w:tmpl w:val="C1346954"/>
    <w:lvl w:ilvl="0" w:tplc="1AB4C5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42E2A"/>
    <w:multiLevelType w:val="hybridMultilevel"/>
    <w:tmpl w:val="AA46A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C3392"/>
    <w:multiLevelType w:val="hybridMultilevel"/>
    <w:tmpl w:val="6742DF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5A2B28"/>
    <w:multiLevelType w:val="hybridMultilevel"/>
    <w:tmpl w:val="59B4E3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E12669"/>
    <w:multiLevelType w:val="hybridMultilevel"/>
    <w:tmpl w:val="E2BE1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C35686"/>
    <w:multiLevelType w:val="hybridMultilevel"/>
    <w:tmpl w:val="3EF6D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D628D1"/>
    <w:multiLevelType w:val="hybridMultilevel"/>
    <w:tmpl w:val="1AA6C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FE0BC3"/>
    <w:multiLevelType w:val="hybridMultilevel"/>
    <w:tmpl w:val="C748C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5E07CD"/>
    <w:multiLevelType w:val="hybridMultilevel"/>
    <w:tmpl w:val="2708E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287DF1"/>
    <w:multiLevelType w:val="hybridMultilevel"/>
    <w:tmpl w:val="D1CC2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BD0605"/>
    <w:multiLevelType w:val="hybridMultilevel"/>
    <w:tmpl w:val="59F22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7B20A1"/>
    <w:multiLevelType w:val="hybridMultilevel"/>
    <w:tmpl w:val="82AA5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19390F"/>
    <w:multiLevelType w:val="hybridMultilevel"/>
    <w:tmpl w:val="79E26D3C"/>
    <w:lvl w:ilvl="0" w:tplc="CC38290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E2ADC"/>
    <w:multiLevelType w:val="hybridMultilevel"/>
    <w:tmpl w:val="47865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AE1DC5"/>
    <w:multiLevelType w:val="hybridMultilevel"/>
    <w:tmpl w:val="A4FCC2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2B3E75"/>
    <w:multiLevelType w:val="hybridMultilevel"/>
    <w:tmpl w:val="CBAABB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39"/>
  </w:num>
  <w:num w:numId="5">
    <w:abstractNumId w:val="5"/>
  </w:num>
  <w:num w:numId="6">
    <w:abstractNumId w:val="20"/>
  </w:num>
  <w:num w:numId="7">
    <w:abstractNumId w:val="44"/>
  </w:num>
  <w:num w:numId="8">
    <w:abstractNumId w:val="23"/>
  </w:num>
  <w:num w:numId="9">
    <w:abstractNumId w:val="21"/>
  </w:num>
  <w:num w:numId="10">
    <w:abstractNumId w:val="2"/>
  </w:num>
  <w:num w:numId="11">
    <w:abstractNumId w:val="11"/>
  </w:num>
  <w:num w:numId="12">
    <w:abstractNumId w:val="34"/>
  </w:num>
  <w:num w:numId="13">
    <w:abstractNumId w:val="14"/>
  </w:num>
  <w:num w:numId="14">
    <w:abstractNumId w:val="38"/>
  </w:num>
  <w:num w:numId="15">
    <w:abstractNumId w:val="43"/>
  </w:num>
  <w:num w:numId="16">
    <w:abstractNumId w:val="9"/>
  </w:num>
  <w:num w:numId="17">
    <w:abstractNumId w:val="30"/>
  </w:num>
  <w:num w:numId="18">
    <w:abstractNumId w:val="10"/>
  </w:num>
  <w:num w:numId="19">
    <w:abstractNumId w:val="6"/>
  </w:num>
  <w:num w:numId="20">
    <w:abstractNumId w:val="36"/>
  </w:num>
  <w:num w:numId="21">
    <w:abstractNumId w:val="35"/>
  </w:num>
  <w:num w:numId="22">
    <w:abstractNumId w:val="0"/>
  </w:num>
  <w:num w:numId="23">
    <w:abstractNumId w:val="7"/>
  </w:num>
  <w:num w:numId="24">
    <w:abstractNumId w:val="16"/>
  </w:num>
  <w:num w:numId="25">
    <w:abstractNumId w:val="29"/>
  </w:num>
  <w:num w:numId="26">
    <w:abstractNumId w:val="37"/>
  </w:num>
  <w:num w:numId="27">
    <w:abstractNumId w:val="24"/>
  </w:num>
  <w:num w:numId="28">
    <w:abstractNumId w:val="4"/>
  </w:num>
  <w:num w:numId="29">
    <w:abstractNumId w:val="25"/>
  </w:num>
  <w:num w:numId="30">
    <w:abstractNumId w:val="17"/>
  </w:num>
  <w:num w:numId="31">
    <w:abstractNumId w:val="13"/>
  </w:num>
  <w:num w:numId="32">
    <w:abstractNumId w:val="18"/>
  </w:num>
  <w:num w:numId="33">
    <w:abstractNumId w:val="41"/>
  </w:num>
  <w:num w:numId="34">
    <w:abstractNumId w:val="19"/>
  </w:num>
  <w:num w:numId="35">
    <w:abstractNumId w:val="28"/>
  </w:num>
  <w:num w:numId="36">
    <w:abstractNumId w:val="42"/>
  </w:num>
  <w:num w:numId="37">
    <w:abstractNumId w:val="32"/>
  </w:num>
  <w:num w:numId="38">
    <w:abstractNumId w:val="33"/>
  </w:num>
  <w:num w:numId="39">
    <w:abstractNumId w:val="8"/>
  </w:num>
  <w:num w:numId="40">
    <w:abstractNumId w:val="31"/>
  </w:num>
  <w:num w:numId="41">
    <w:abstractNumId w:val="26"/>
  </w:num>
  <w:num w:numId="42">
    <w:abstractNumId w:val="22"/>
  </w:num>
  <w:num w:numId="43">
    <w:abstractNumId w:val="40"/>
  </w:num>
  <w:num w:numId="44">
    <w:abstractNumId w:val="1"/>
  </w:num>
  <w:num w:numId="45">
    <w:abstractNumId w:val="2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1898"/>
    <w:rsid w:val="00001DE3"/>
    <w:rsid w:val="00002CC6"/>
    <w:rsid w:val="0003414D"/>
    <w:rsid w:val="00075286"/>
    <w:rsid w:val="00083B1E"/>
    <w:rsid w:val="00091A56"/>
    <w:rsid w:val="000E3E37"/>
    <w:rsid w:val="000E60D4"/>
    <w:rsid w:val="000F0FC7"/>
    <w:rsid w:val="000F441E"/>
    <w:rsid w:val="0010611B"/>
    <w:rsid w:val="00133D3C"/>
    <w:rsid w:val="00154F21"/>
    <w:rsid w:val="00166AEC"/>
    <w:rsid w:val="00175120"/>
    <w:rsid w:val="00184525"/>
    <w:rsid w:val="00184E0D"/>
    <w:rsid w:val="00185635"/>
    <w:rsid w:val="00192390"/>
    <w:rsid w:val="001F1B63"/>
    <w:rsid w:val="001F65B1"/>
    <w:rsid w:val="00201610"/>
    <w:rsid w:val="00205D29"/>
    <w:rsid w:val="00225531"/>
    <w:rsid w:val="00240A18"/>
    <w:rsid w:val="00260789"/>
    <w:rsid w:val="0027173C"/>
    <w:rsid w:val="002A28C1"/>
    <w:rsid w:val="002D0AB0"/>
    <w:rsid w:val="002D7704"/>
    <w:rsid w:val="00312FBE"/>
    <w:rsid w:val="00325B2D"/>
    <w:rsid w:val="003904D6"/>
    <w:rsid w:val="00395500"/>
    <w:rsid w:val="003A2329"/>
    <w:rsid w:val="003B0E86"/>
    <w:rsid w:val="003C6410"/>
    <w:rsid w:val="003C6E06"/>
    <w:rsid w:val="003F5B2E"/>
    <w:rsid w:val="003F6158"/>
    <w:rsid w:val="00401A54"/>
    <w:rsid w:val="00410652"/>
    <w:rsid w:val="00425B69"/>
    <w:rsid w:val="004273C2"/>
    <w:rsid w:val="00441898"/>
    <w:rsid w:val="00450372"/>
    <w:rsid w:val="00457B91"/>
    <w:rsid w:val="0047783B"/>
    <w:rsid w:val="004812EF"/>
    <w:rsid w:val="004C43EA"/>
    <w:rsid w:val="004F4342"/>
    <w:rsid w:val="00514DAA"/>
    <w:rsid w:val="0052157B"/>
    <w:rsid w:val="00537448"/>
    <w:rsid w:val="00551AC0"/>
    <w:rsid w:val="0055253B"/>
    <w:rsid w:val="0056506B"/>
    <w:rsid w:val="00585EB1"/>
    <w:rsid w:val="00587A1C"/>
    <w:rsid w:val="005A7790"/>
    <w:rsid w:val="005B1B00"/>
    <w:rsid w:val="005B3FA0"/>
    <w:rsid w:val="005D01ED"/>
    <w:rsid w:val="005E4BA8"/>
    <w:rsid w:val="0067678A"/>
    <w:rsid w:val="006814B5"/>
    <w:rsid w:val="00684A62"/>
    <w:rsid w:val="006960B6"/>
    <w:rsid w:val="006C301D"/>
    <w:rsid w:val="006E34B5"/>
    <w:rsid w:val="006F37DF"/>
    <w:rsid w:val="00737293"/>
    <w:rsid w:val="007575BA"/>
    <w:rsid w:val="0077331D"/>
    <w:rsid w:val="0077480C"/>
    <w:rsid w:val="00784946"/>
    <w:rsid w:val="007B3716"/>
    <w:rsid w:val="007D6344"/>
    <w:rsid w:val="007D7977"/>
    <w:rsid w:val="007E1D92"/>
    <w:rsid w:val="007F25FA"/>
    <w:rsid w:val="007F7445"/>
    <w:rsid w:val="008029F1"/>
    <w:rsid w:val="008030A4"/>
    <w:rsid w:val="008033E8"/>
    <w:rsid w:val="0080542F"/>
    <w:rsid w:val="00835296"/>
    <w:rsid w:val="00862041"/>
    <w:rsid w:val="00876362"/>
    <w:rsid w:val="00877DB1"/>
    <w:rsid w:val="008807FA"/>
    <w:rsid w:val="0089414C"/>
    <w:rsid w:val="008C6082"/>
    <w:rsid w:val="008D08C7"/>
    <w:rsid w:val="008E5FD0"/>
    <w:rsid w:val="00904CDB"/>
    <w:rsid w:val="00914CE6"/>
    <w:rsid w:val="009239C4"/>
    <w:rsid w:val="00941A29"/>
    <w:rsid w:val="00957DE5"/>
    <w:rsid w:val="009C2C3F"/>
    <w:rsid w:val="009D419E"/>
    <w:rsid w:val="009F469C"/>
    <w:rsid w:val="009F6EAC"/>
    <w:rsid w:val="00A0139E"/>
    <w:rsid w:val="00A425B9"/>
    <w:rsid w:val="00A568BC"/>
    <w:rsid w:val="00A61149"/>
    <w:rsid w:val="00A804AF"/>
    <w:rsid w:val="00AA30E3"/>
    <w:rsid w:val="00AB0A62"/>
    <w:rsid w:val="00AB3A3B"/>
    <w:rsid w:val="00AB7FE4"/>
    <w:rsid w:val="00AC1C48"/>
    <w:rsid w:val="00AD5AB3"/>
    <w:rsid w:val="00AF7FB4"/>
    <w:rsid w:val="00B11731"/>
    <w:rsid w:val="00B23545"/>
    <w:rsid w:val="00B522ED"/>
    <w:rsid w:val="00B71C58"/>
    <w:rsid w:val="00BA60F7"/>
    <w:rsid w:val="00BB0AA1"/>
    <w:rsid w:val="00BB418D"/>
    <w:rsid w:val="00BB547F"/>
    <w:rsid w:val="00BC07A9"/>
    <w:rsid w:val="00BC0B98"/>
    <w:rsid w:val="00BC5F1D"/>
    <w:rsid w:val="00BE1FA1"/>
    <w:rsid w:val="00BE210F"/>
    <w:rsid w:val="00BF6CC5"/>
    <w:rsid w:val="00C05C34"/>
    <w:rsid w:val="00C169E9"/>
    <w:rsid w:val="00C247BE"/>
    <w:rsid w:val="00C254B0"/>
    <w:rsid w:val="00C2619C"/>
    <w:rsid w:val="00C332A4"/>
    <w:rsid w:val="00C51F9A"/>
    <w:rsid w:val="00C54F12"/>
    <w:rsid w:val="00C74E3D"/>
    <w:rsid w:val="00C830E5"/>
    <w:rsid w:val="00CD2EC8"/>
    <w:rsid w:val="00CF76D9"/>
    <w:rsid w:val="00D24BED"/>
    <w:rsid w:val="00D52F56"/>
    <w:rsid w:val="00D65FAD"/>
    <w:rsid w:val="00D66E88"/>
    <w:rsid w:val="00D90B77"/>
    <w:rsid w:val="00DA683D"/>
    <w:rsid w:val="00DA7DED"/>
    <w:rsid w:val="00DC59E4"/>
    <w:rsid w:val="00DD3EC0"/>
    <w:rsid w:val="00DE1D00"/>
    <w:rsid w:val="00E06870"/>
    <w:rsid w:val="00E15462"/>
    <w:rsid w:val="00E20386"/>
    <w:rsid w:val="00E25CD3"/>
    <w:rsid w:val="00E34444"/>
    <w:rsid w:val="00E54FE8"/>
    <w:rsid w:val="00E57BF6"/>
    <w:rsid w:val="00E845AD"/>
    <w:rsid w:val="00EA46C8"/>
    <w:rsid w:val="00EB574A"/>
    <w:rsid w:val="00EC03F7"/>
    <w:rsid w:val="00ED3273"/>
    <w:rsid w:val="00EE2BA4"/>
    <w:rsid w:val="00EE6F68"/>
    <w:rsid w:val="00EF2886"/>
    <w:rsid w:val="00EF682F"/>
    <w:rsid w:val="00F37D11"/>
    <w:rsid w:val="00F435CA"/>
    <w:rsid w:val="00F602F4"/>
    <w:rsid w:val="00F617B6"/>
    <w:rsid w:val="00F7266B"/>
    <w:rsid w:val="00F76C3E"/>
    <w:rsid w:val="00F94397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E2038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rsid w:val="00E2038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F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F6158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List Paragraph"/>
    <w:basedOn w:val="a"/>
    <w:uiPriority w:val="34"/>
    <w:qFormat/>
    <w:rsid w:val="00B11731"/>
    <w:pPr>
      <w:spacing w:after="160" w:line="259" w:lineRule="auto"/>
      <w:ind w:left="720"/>
      <w:contextualSpacing/>
    </w:pPr>
  </w:style>
  <w:style w:type="paragraph" w:customStyle="1" w:styleId="Style3">
    <w:name w:val="Style3"/>
    <w:basedOn w:val="a"/>
    <w:uiPriority w:val="99"/>
    <w:rsid w:val="008C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84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E2038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rsid w:val="00E2038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F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F6158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List Paragraph"/>
    <w:basedOn w:val="a"/>
    <w:uiPriority w:val="34"/>
    <w:qFormat/>
    <w:rsid w:val="00B11731"/>
    <w:pPr>
      <w:spacing w:after="160" w:line="259" w:lineRule="auto"/>
      <w:ind w:left="720"/>
      <w:contextualSpacing/>
    </w:pPr>
  </w:style>
  <w:style w:type="paragraph" w:customStyle="1" w:styleId="Style3">
    <w:name w:val="Style3"/>
    <w:basedOn w:val="a"/>
    <w:uiPriority w:val="99"/>
    <w:rsid w:val="008C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84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8726-487D-487B-B1B9-4D43947C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Ирина Антоновна</dc:creator>
  <cp:lastModifiedBy>us-1</cp:lastModifiedBy>
  <cp:revision>88</cp:revision>
  <dcterms:created xsi:type="dcterms:W3CDTF">2021-03-17T13:22:00Z</dcterms:created>
  <dcterms:modified xsi:type="dcterms:W3CDTF">2021-04-07T02:11:00Z</dcterms:modified>
</cp:coreProperties>
</file>