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1D" w:rsidRPr="008971C5" w:rsidRDefault="008971C5" w:rsidP="0093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1C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Материально-техническое обеспечение образовательной организации</w:t>
      </w:r>
    </w:p>
    <w:p w:rsidR="0093221D" w:rsidRDefault="0093221D" w:rsidP="0093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21D" w:rsidRDefault="0093221D" w:rsidP="009322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2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2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Сведения о наличии оборудованных учебных кабинетов, объектов для проведения практических занятий</w:t>
      </w:r>
    </w:p>
    <w:p w:rsidR="005924C0" w:rsidRPr="0093221D" w:rsidRDefault="005924C0" w:rsidP="009322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924C0" w:rsidRPr="009D09DF" w:rsidRDefault="0093221D" w:rsidP="005924C0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9D09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5924C0" w:rsidRPr="009D09DF">
        <w:rPr>
          <w:rFonts w:ascii="Times New Roman" w:hAnsi="Times New Roman" w:cs="Times New Roman"/>
          <w:sz w:val="24"/>
          <w:szCs w:val="24"/>
        </w:rPr>
        <w:t xml:space="preserve"> Красноярский край, Шушенский район, П. Шушенское, ул. Вокзальная, дом 2;</w:t>
      </w:r>
    </w:p>
    <w:p w:rsidR="005924C0" w:rsidRPr="009D09DF" w:rsidRDefault="00EA32F8" w:rsidP="005924C0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9D09DF">
        <w:rPr>
          <w:rFonts w:ascii="Times New Roman" w:hAnsi="Times New Roman" w:cs="Times New Roman"/>
          <w:sz w:val="24"/>
          <w:szCs w:val="24"/>
        </w:rPr>
        <w:t>ул. Новая</w:t>
      </w:r>
      <w:r w:rsidR="005924C0" w:rsidRPr="009D09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09DF">
        <w:rPr>
          <w:rFonts w:ascii="Times New Roman" w:hAnsi="Times New Roman" w:cs="Times New Roman"/>
          <w:sz w:val="24"/>
          <w:szCs w:val="24"/>
        </w:rPr>
        <w:t>2; 2</w:t>
      </w:r>
      <w:r w:rsidR="005924C0" w:rsidRPr="009D09DF">
        <w:rPr>
          <w:rFonts w:ascii="Times New Roman" w:hAnsi="Times New Roman" w:cs="Times New Roman"/>
          <w:sz w:val="24"/>
          <w:szCs w:val="24"/>
        </w:rPr>
        <w:t xml:space="preserve">-й </w:t>
      </w:r>
      <w:proofErr w:type="spellStart"/>
      <w:r w:rsidR="005924C0" w:rsidRPr="009D09D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924C0" w:rsidRPr="009D09DF">
        <w:rPr>
          <w:rFonts w:ascii="Times New Roman" w:hAnsi="Times New Roman" w:cs="Times New Roman"/>
          <w:sz w:val="24"/>
          <w:szCs w:val="24"/>
        </w:rPr>
        <w:t>, д.1</w:t>
      </w:r>
    </w:p>
    <w:p w:rsidR="005924C0" w:rsidRDefault="005924C0" w:rsidP="005924C0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932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оборудованных учебных кабинетов: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4C0">
        <w:rPr>
          <w:rFonts w:ascii="Times New Roman" w:hAnsi="Times New Roman" w:cs="Times New Roman"/>
          <w:sz w:val="24"/>
          <w:szCs w:val="24"/>
        </w:rPr>
        <w:t>8401кв.м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24C0" w:rsidRPr="005924C0" w:rsidRDefault="005924C0" w:rsidP="005924C0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C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4C0">
        <w:rPr>
          <w:rFonts w:ascii="Times New Roman" w:hAnsi="Times New Roman" w:cs="Times New Roman"/>
          <w:sz w:val="24"/>
          <w:szCs w:val="24"/>
        </w:rPr>
        <w:t>общая площадь 33 кабинета - 1484кв.м</w:t>
      </w:r>
    </w:p>
    <w:p w:rsidR="005924C0" w:rsidRPr="0093221D" w:rsidRDefault="005924C0" w:rsidP="005924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Сведения об объектах спорта</w:t>
      </w:r>
    </w:p>
    <w:p w:rsidR="005924C0" w:rsidRDefault="005924C0" w:rsidP="005924C0">
      <w:pPr>
        <w:rPr>
          <w:rFonts w:ascii="Times New Roman" w:hAnsi="Times New Roman" w:cs="Times New Roman"/>
          <w:sz w:val="20"/>
          <w:szCs w:val="20"/>
        </w:rPr>
      </w:pPr>
    </w:p>
    <w:p w:rsidR="005924C0" w:rsidRDefault="005924C0" w:rsidP="005924C0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</w:t>
      </w:r>
    </w:p>
    <w:p w:rsidR="005924C0" w:rsidRDefault="005924C0" w:rsidP="005924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22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Сведения о наличии библиотек, объектов питания и охраны здоровья обучающихся (воспитанников)</w:t>
      </w:r>
    </w:p>
    <w:p w:rsidR="0093221D" w:rsidRPr="0093221D" w:rsidRDefault="005924C0" w:rsidP="0093221D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</w:t>
      </w:r>
    </w:p>
    <w:p w:rsidR="005924C0" w:rsidRPr="005924C0" w:rsidRDefault="0093221D" w:rsidP="005924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2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4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Медицинский кабинет</w:t>
      </w:r>
      <w:r w:rsidR="008971C5" w:rsidRPr="005924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5924C0" w:rsidRPr="0093221D" w:rsidRDefault="005924C0" w:rsidP="005924C0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93221D" w:rsidRPr="0093221D" w:rsidRDefault="0093221D" w:rsidP="009322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2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2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Условия питания обучающихся</w:t>
      </w:r>
    </w:p>
    <w:p w:rsidR="008971C5" w:rsidRPr="0093221D" w:rsidRDefault="0093221D" w:rsidP="0093221D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не предусмотрено</w:t>
      </w:r>
    </w:p>
    <w:p w:rsidR="0093221D" w:rsidRPr="0093221D" w:rsidRDefault="0093221D" w:rsidP="0093221D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21D" w:rsidRPr="008971C5" w:rsidRDefault="0093221D" w:rsidP="00932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71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 средствах обучения и воспитания</w:t>
      </w:r>
    </w:p>
    <w:p w:rsidR="008971C5" w:rsidRPr="0093221D" w:rsidRDefault="008971C5" w:rsidP="00932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C5" w:rsidRPr="008971C5" w:rsidRDefault="008971C5" w:rsidP="008971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89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используются следующие средства обучения и воспитания:</w:t>
      </w:r>
    </w:p>
    <w:p w:rsidR="008971C5" w:rsidRPr="008971C5" w:rsidRDefault="008971C5" w:rsidP="008971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Печатные (учебники и учебные пособия, книги для чтения, хрестоматии, рабочие тетради, атласы, раздаточный материал и </w:t>
      </w:r>
      <w:proofErr w:type="spellStart"/>
      <w:r w:rsidRPr="0089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89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971C5" w:rsidRPr="008971C5" w:rsidRDefault="008971C5" w:rsidP="008971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Электронные образовательные ресурсы (образовательные мультимедиа, сетевые образовательные ресурсы, мультимедийные универсальные энциклопедии)</w:t>
      </w:r>
    </w:p>
    <w:p w:rsidR="008971C5" w:rsidRPr="008971C5" w:rsidRDefault="008971C5" w:rsidP="008971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Аудиовизуальные (презентации, видеофильмы и </w:t>
      </w:r>
      <w:proofErr w:type="spellStart"/>
      <w:r w:rsidRPr="0089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</w:t>
      </w:r>
      <w:proofErr w:type="spellEnd"/>
      <w:r w:rsidRPr="0089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971C5" w:rsidRPr="008971C5" w:rsidRDefault="008971C5" w:rsidP="008971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Наглядные плоскостные (плакаты, карты настенные, иллюстрации настенные, магнитные доски)</w:t>
      </w:r>
    </w:p>
    <w:p w:rsidR="008971C5" w:rsidRPr="008971C5" w:rsidRDefault="008971C5" w:rsidP="008971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Демонстрационные (гербарии, муляжи, макеты, стенды, модели в разрезе, модели демонстрационные)</w:t>
      </w:r>
    </w:p>
    <w:p w:rsidR="008971C5" w:rsidRPr="008971C5" w:rsidRDefault="008971C5" w:rsidP="008971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Тренажеры и спортивное оборудование.</w:t>
      </w:r>
    </w:p>
    <w:p w:rsidR="008971C5" w:rsidRPr="008971C5" w:rsidRDefault="008971C5" w:rsidP="008971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21D" w:rsidRPr="0093221D" w:rsidRDefault="0093221D" w:rsidP="00932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71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 доступе к информационным системам, к которым обеспечивается ИТС</w:t>
      </w:r>
    </w:p>
    <w:p w:rsidR="000D3792" w:rsidRPr="0093221D" w:rsidRDefault="000D3792" w:rsidP="000D3792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В учреждении имеются 2 компьютерных класса, в которых</w:t>
      </w:r>
      <w:r w:rsidR="00EA32F8">
        <w:rPr>
          <w:rFonts w:ascii="Times New Roman" w:hAnsi="Times New Roman" w:cs="Times New Roman"/>
          <w:shd w:val="clear" w:color="auto" w:fill="FFFFFF"/>
        </w:rPr>
        <w:t xml:space="preserve"> установлено</w:t>
      </w:r>
      <w:r>
        <w:rPr>
          <w:rFonts w:ascii="Times New Roman" w:hAnsi="Times New Roman" w:cs="Times New Roman"/>
          <w:shd w:val="clear" w:color="auto" w:fill="FFFFFF"/>
        </w:rPr>
        <w:t xml:space="preserve"> 16 компьютеров.</w:t>
      </w:r>
    </w:p>
    <w:p w:rsidR="0093221D" w:rsidRDefault="0093221D" w:rsidP="0093221D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93221D">
        <w:rPr>
          <w:rFonts w:ascii="Times New Roman" w:hAnsi="Times New Roman" w:cs="Times New Roman"/>
          <w:shd w:val="clear" w:color="auto" w:fill="FFFFFF"/>
        </w:rPr>
        <w:t xml:space="preserve">Доступ к информационным системам защищен контент-фильтрацией для </w:t>
      </w:r>
      <w:r w:rsidR="000D3792">
        <w:rPr>
          <w:rFonts w:ascii="Times New Roman" w:hAnsi="Times New Roman" w:cs="Times New Roman"/>
          <w:shd w:val="clear" w:color="auto" w:fill="FFFFFF"/>
        </w:rPr>
        <w:t>общеобразовательных</w:t>
      </w:r>
      <w:r w:rsidR="005924C0">
        <w:rPr>
          <w:rFonts w:ascii="Times New Roman" w:hAnsi="Times New Roman" w:cs="Times New Roman"/>
          <w:shd w:val="clear" w:color="auto" w:fill="FFFFFF"/>
        </w:rPr>
        <w:t xml:space="preserve"> организаций </w:t>
      </w:r>
      <w:r w:rsidRPr="0093221D">
        <w:rPr>
          <w:rFonts w:ascii="Times New Roman" w:hAnsi="Times New Roman" w:cs="Times New Roman"/>
          <w:shd w:val="clear" w:color="auto" w:fill="FFFFFF"/>
        </w:rPr>
        <w:t xml:space="preserve">ПО </w:t>
      </w:r>
      <w:proofErr w:type="spellStart"/>
      <w:r w:rsidRPr="0093221D">
        <w:rPr>
          <w:rFonts w:ascii="Times New Roman" w:hAnsi="Times New Roman" w:cs="Times New Roman"/>
          <w:shd w:val="clear" w:color="auto" w:fill="FFFFFF"/>
        </w:rPr>
        <w:t>SkyDNS</w:t>
      </w:r>
      <w:proofErr w:type="spellEnd"/>
      <w:r w:rsidRPr="0093221D">
        <w:rPr>
          <w:rFonts w:ascii="Times New Roman" w:hAnsi="Times New Roman" w:cs="Times New Roman"/>
          <w:shd w:val="clear" w:color="auto" w:fill="FFFFFF"/>
        </w:rPr>
        <w:t>.</w:t>
      </w:r>
    </w:p>
    <w:p w:rsidR="000D3792" w:rsidRPr="0093221D" w:rsidRDefault="000D3792" w:rsidP="0093221D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23BEE" w:rsidRPr="0093221D" w:rsidRDefault="00723BEE">
      <w:pPr>
        <w:rPr>
          <w:rFonts w:ascii="Times New Roman" w:hAnsi="Times New Roman" w:cs="Times New Roman"/>
          <w:sz w:val="24"/>
          <w:szCs w:val="24"/>
        </w:rPr>
      </w:pPr>
    </w:p>
    <w:sectPr w:rsidR="00723BEE" w:rsidRPr="0093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08"/>
    <w:rsid w:val="000D3792"/>
    <w:rsid w:val="00156E08"/>
    <w:rsid w:val="005924C0"/>
    <w:rsid w:val="00723BEE"/>
    <w:rsid w:val="008971C5"/>
    <w:rsid w:val="0093221D"/>
    <w:rsid w:val="009D09DF"/>
    <w:rsid w:val="00E3620B"/>
    <w:rsid w:val="00E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D093"/>
  <w15:chartTrackingRefBased/>
  <w15:docId w15:val="{6474ADD1-2B21-40B1-B0C8-A3ACEC9A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1C5"/>
    <w:rPr>
      <w:b/>
      <w:bCs/>
    </w:rPr>
  </w:style>
  <w:style w:type="table" w:styleId="a5">
    <w:name w:val="Table Grid"/>
    <w:basedOn w:val="a1"/>
    <w:uiPriority w:val="39"/>
    <w:rsid w:val="005924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11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444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480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123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80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611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21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60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001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59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156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802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906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138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751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3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401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350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832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170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258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4532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4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9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69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139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181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530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0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82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990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548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470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78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275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77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626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902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711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1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280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529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538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53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416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884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622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167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115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12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20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379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669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474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00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410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387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81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931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74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671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366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04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0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37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848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101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348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952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50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75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6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728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48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477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638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281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617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82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6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778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81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22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063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893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2022-03-02T07:34:00Z</dcterms:created>
  <dcterms:modified xsi:type="dcterms:W3CDTF">2022-03-03T07:22:00Z</dcterms:modified>
</cp:coreProperties>
</file>