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8" w:rsidRDefault="00495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Краевое государственное бюджетное образовательное учреждение</w:t>
      </w:r>
    </w:p>
    <w:p w:rsidR="006E7928" w:rsidRDefault="00104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9510D">
        <w:rPr>
          <w:rFonts w:ascii="Times New Roman" w:hAnsi="Times New Roman" w:cs="Times New Roman"/>
          <w:sz w:val="28"/>
          <w:szCs w:val="28"/>
          <w:lang w:val="ru-RU"/>
        </w:rPr>
        <w:t xml:space="preserve">ополнительного образования </w:t>
      </w:r>
    </w:p>
    <w:p w:rsidR="006E7928" w:rsidRDefault="00495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«Красноярский краевой центр туризма и краеведения»</w:t>
      </w:r>
    </w:p>
    <w:p w:rsidR="006E7928" w:rsidRDefault="00495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Краевой конкурс «Символы России. Символы края. Символы семьи»</w:t>
      </w:r>
    </w:p>
    <w:p w:rsidR="006E7928" w:rsidRDefault="006E79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7928" w:rsidRDefault="006E79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7928" w:rsidRDefault="0049510D" w:rsidP="00FF34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Номинация конкурса:</w:t>
      </w:r>
    </w:p>
    <w:p w:rsidR="006E7928" w:rsidRDefault="00104E6D" w:rsidP="00FF34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9510D">
        <w:rPr>
          <w:rFonts w:ascii="Times New Roman" w:hAnsi="Times New Roman" w:cs="Times New Roman"/>
          <w:sz w:val="28"/>
          <w:szCs w:val="28"/>
          <w:lang w:val="ru-RU"/>
        </w:rPr>
        <w:t>екоративно-прикладное творчество</w:t>
      </w:r>
    </w:p>
    <w:p w:rsidR="006E7928" w:rsidRDefault="006E7928" w:rsidP="00FF34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E7928" w:rsidRDefault="006E79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E7928" w:rsidRDefault="006E79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E7928" w:rsidRDefault="00104E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7928" w:rsidRPr="00EB3BEC" w:rsidRDefault="00104E6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3BEC">
        <w:rPr>
          <w:rFonts w:ascii="Times New Roman" w:hAnsi="Times New Roman" w:cs="Times New Roman"/>
          <w:sz w:val="32"/>
          <w:szCs w:val="32"/>
          <w:lang w:val="ru-RU"/>
        </w:rPr>
        <w:t>Символ</w:t>
      </w:r>
      <w:r w:rsidR="0049510D" w:rsidRPr="00EB3BEC"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r w:rsidR="00FF34CD" w:rsidRPr="00EB3BEC">
        <w:rPr>
          <w:rFonts w:ascii="Times New Roman" w:hAnsi="Times New Roman" w:cs="Times New Roman"/>
          <w:sz w:val="32"/>
          <w:szCs w:val="32"/>
          <w:lang w:val="ru-RU"/>
        </w:rPr>
        <w:t>оселка</w:t>
      </w:r>
      <w:r w:rsidR="0049510D" w:rsidRPr="00EB3BEC">
        <w:rPr>
          <w:rFonts w:ascii="Times New Roman" w:hAnsi="Times New Roman" w:cs="Times New Roman"/>
          <w:sz w:val="32"/>
          <w:szCs w:val="32"/>
          <w:lang w:val="ru-RU"/>
        </w:rPr>
        <w:t xml:space="preserve"> Шушенского</w:t>
      </w:r>
    </w:p>
    <w:p w:rsidR="006E7928" w:rsidRDefault="006E79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7928" w:rsidRDefault="006E79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7928" w:rsidRDefault="006E79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7928" w:rsidRDefault="0049510D" w:rsidP="00104E6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Коллективная работа</w:t>
      </w:r>
    </w:p>
    <w:p w:rsidR="006E7928" w:rsidRDefault="0049510D" w:rsidP="00104E6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Бакламенкова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Полина, 4 класс ОВЗ</w:t>
      </w:r>
    </w:p>
    <w:p w:rsidR="006E7928" w:rsidRDefault="0049510D" w:rsidP="00104E6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Власов Валера, 2 класс ОВЗ</w:t>
      </w:r>
    </w:p>
    <w:p w:rsidR="006E7928" w:rsidRDefault="0049510D" w:rsidP="00104E6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Шталь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Настя, 3 класс ОВЗ</w:t>
      </w:r>
    </w:p>
    <w:p w:rsidR="006E7928" w:rsidRDefault="0049510D" w:rsidP="00104E6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Жилков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Артем, 3 класс ОВЗ</w:t>
      </w:r>
    </w:p>
    <w:p w:rsidR="006E7928" w:rsidRDefault="0049510D" w:rsidP="00104E6D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Адрес: </w:t>
      </w:r>
    </w:p>
    <w:p w:rsidR="006E7928" w:rsidRDefault="0049510D" w:rsidP="00104E6D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МБОУ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Ильичевская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СОШ»,</w:t>
      </w:r>
    </w:p>
    <w:p w:rsidR="006E7928" w:rsidRDefault="0049510D" w:rsidP="00104E6D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Ильичево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, Ул. Московская 15 а</w:t>
      </w:r>
    </w:p>
    <w:p w:rsidR="006E7928" w:rsidRDefault="0049510D" w:rsidP="00104E6D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руководитель:</w:t>
      </w:r>
    </w:p>
    <w:p w:rsidR="006E7928" w:rsidRDefault="0049510D" w:rsidP="00104E6D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Козулина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Наталья Александровна,</w:t>
      </w:r>
    </w:p>
    <w:p w:rsidR="006E7928" w:rsidRDefault="0049510D" w:rsidP="00104E6D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учитель-дефектолог</w:t>
      </w:r>
    </w:p>
    <w:p w:rsidR="006E7928" w:rsidRDefault="006E7928" w:rsidP="00104E6D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6E7928" w:rsidRDefault="006E7928" w:rsidP="00104E6D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6E7928" w:rsidRDefault="006E7928" w:rsidP="00104E6D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6E7928" w:rsidRDefault="006E7928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6E7928" w:rsidRDefault="006E7928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6E7928" w:rsidRDefault="006E7928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6E7928" w:rsidRDefault="006E7928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6E7928" w:rsidRDefault="00104E6D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Красноярск, 2022</w:t>
      </w:r>
    </w:p>
    <w:p w:rsidR="00FF34CD" w:rsidRDefault="00FF34CD">
      <w:pPr>
        <w:pStyle w:val="a5"/>
        <w:shd w:val="clear" w:color="auto" w:fill="FFFFFF"/>
        <w:spacing w:beforeAutospacing="0" w:after="135" w:afterAutospacing="0"/>
        <w:jc w:val="both"/>
        <w:rPr>
          <w:rFonts w:eastAsia="Helvetica"/>
          <w:sz w:val="28"/>
          <w:szCs w:val="28"/>
          <w:shd w:val="clear" w:color="auto" w:fill="FFFFFF"/>
          <w:lang w:val="ru-RU"/>
        </w:rPr>
      </w:pPr>
    </w:p>
    <w:p w:rsidR="00FD2A5B" w:rsidRDefault="00FD2A5B">
      <w:pPr>
        <w:pStyle w:val="a5"/>
        <w:shd w:val="clear" w:color="auto" w:fill="FFFFFF"/>
        <w:spacing w:beforeAutospacing="0" w:after="135" w:afterAutospacing="0"/>
        <w:jc w:val="both"/>
        <w:rPr>
          <w:rFonts w:eastAsia="Helvetica"/>
          <w:sz w:val="28"/>
          <w:szCs w:val="28"/>
          <w:shd w:val="clear" w:color="auto" w:fill="FFFFFF"/>
          <w:lang w:val="ru-RU"/>
        </w:rPr>
      </w:pPr>
    </w:p>
    <w:p w:rsidR="00FD2A5B" w:rsidRDefault="00FD2A5B" w:rsidP="00FD2A5B">
      <w:pPr>
        <w:spacing w:after="0" w:line="360" w:lineRule="auto"/>
        <w:ind w:firstLine="708"/>
        <w:jc w:val="both"/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Герб поселка Шушенское выполнен в технике «</w:t>
      </w:r>
      <w:r w:rsidRPr="00E14719"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Аппликация из бумажных шариков</w:t>
      </w:r>
      <w:r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». Данная техника </w:t>
      </w:r>
      <w:r w:rsidRPr="00E14719"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помогает </w:t>
      </w:r>
      <w:r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детям</w:t>
      </w:r>
      <w:r w:rsidRPr="00E14719"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развивать координацию движений, самостоятельност</w:t>
      </w:r>
      <w:r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ь</w:t>
      </w:r>
      <w:r w:rsidRPr="00E14719"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, настойчивост</w:t>
      </w:r>
      <w:r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ь</w:t>
      </w:r>
      <w:r w:rsidRPr="00E14719"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, аккуратност</w:t>
      </w:r>
      <w:r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ь</w:t>
      </w:r>
      <w:r w:rsidRPr="00E14719"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, трудолюби</w:t>
      </w:r>
      <w:r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е</w:t>
      </w:r>
      <w:r w:rsidRPr="00E14719"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, умени</w:t>
      </w:r>
      <w:r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>е</w:t>
      </w:r>
      <w:r w:rsidRPr="00E14719"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доводить работу до конца</w:t>
      </w:r>
      <w:r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, </w:t>
      </w:r>
      <w:r w:rsidRPr="00E14719">
        <w:rPr>
          <w:rFonts w:ascii="Times New Roman" w:eastAsia="sans-serif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мелкую моторику пальчиков, планировать свою работу, а также воспринимать отдельные элементы как единое целое. Готовые картины из бумаги выходят яркими и рельефными, а меняя размер шариков и структуру материала легко добиваться различных эффектов. </w:t>
      </w:r>
    </w:p>
    <w:p w:rsidR="006E7928" w:rsidRPr="00FD2A5B" w:rsidRDefault="00FD2A5B" w:rsidP="00FD2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Настоящая работа позволила школьникам класса ОВЗ  понять содержание герба поселка Шушенское</w:t>
      </w:r>
      <w:r w:rsidR="00D430CF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 xml:space="preserve">. До начала </w:t>
      </w:r>
      <w:r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 xml:space="preserve"> работы педагог рассказала, что означают символы, изображенные на гербе,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ознакомил</w:t>
      </w:r>
      <w:r w:rsidR="00D430C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 с  описанием герба: </w:t>
      </w:r>
      <w:r w:rsidR="0049510D" w:rsidRPr="00FD2A5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"</w:t>
      </w:r>
      <w:r w:rsidR="0049510D" w:rsidRPr="00FD2A5B"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В зеленом поле с серебряной главой, вырезанной в виде трех зубцов, из которых </w:t>
      </w:r>
      <w:proofErr w:type="gramStart"/>
      <w:r w:rsidR="0049510D" w:rsidRPr="00FD2A5B"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средний</w:t>
      </w:r>
      <w:proofErr w:type="gramEnd"/>
      <w:r w:rsidR="00831953"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 w:rsidR="0049510D" w:rsidRPr="00FD2A5B"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больше, и обремененной червленой </w:t>
      </w:r>
      <w:proofErr w:type="spellStart"/>
      <w:r w:rsidR="0049510D" w:rsidRPr="00FD2A5B"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восьмилучевой</w:t>
      </w:r>
      <w:proofErr w:type="spellEnd"/>
      <w:r w:rsidR="0049510D" w:rsidRPr="00FD2A5B"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звездой, у которо</w:t>
      </w:r>
      <w:r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й косвенные лучи больше прочих – </w:t>
      </w:r>
      <w:r w:rsidR="0049510D" w:rsidRPr="00FD2A5B"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два золотых</w:t>
      </w:r>
      <w:r w:rsidR="0049510D" w:rsidRPr="00FD2A5B"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</w:rPr>
        <w:t> </w:t>
      </w:r>
      <w:r w:rsidR="00E76746">
        <w:fldChar w:fldCharType="begin"/>
      </w:r>
      <w:r w:rsidR="00E76746">
        <w:instrText>HYPERLINK</w:instrText>
      </w:r>
      <w:r w:rsidR="00E76746" w:rsidRPr="00EB3BEC">
        <w:rPr>
          <w:lang w:val="ru-RU"/>
        </w:rPr>
        <w:instrText xml:space="preserve"> "</w:instrText>
      </w:r>
      <w:r w:rsidR="00E76746">
        <w:instrText>https</w:instrText>
      </w:r>
      <w:r w:rsidR="00E76746" w:rsidRPr="00EB3BEC">
        <w:rPr>
          <w:lang w:val="ru-RU"/>
        </w:rPr>
        <w:instrText>://</w:instrText>
      </w:r>
      <w:r w:rsidR="00E76746">
        <w:instrText>f</w:instrText>
      </w:r>
      <w:r w:rsidR="00E76746" w:rsidRPr="00EB3BEC">
        <w:rPr>
          <w:lang w:val="ru-RU"/>
        </w:rPr>
        <w:instrText>-</w:instrText>
      </w:r>
      <w:r w:rsidR="00E76746">
        <w:instrText>gl</w:instrText>
      </w:r>
      <w:r w:rsidR="00E76746" w:rsidRPr="00EB3BEC">
        <w:rPr>
          <w:lang w:val="ru-RU"/>
        </w:rPr>
        <w:instrText>.</w:instrText>
      </w:r>
      <w:r w:rsidR="00E76746">
        <w:instrText>ru</w:instrText>
      </w:r>
      <w:r w:rsidR="00E76746" w:rsidRPr="00EB3BEC">
        <w:rPr>
          <w:lang w:val="ru-RU"/>
        </w:rPr>
        <w:instrText>/%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3%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5%</w:instrText>
      </w:r>
      <w:r w:rsidR="00E76746">
        <w:instrText>D</w:instrText>
      </w:r>
      <w:r w:rsidR="00E76746" w:rsidRPr="00EB3BEC">
        <w:rPr>
          <w:lang w:val="ru-RU"/>
        </w:rPr>
        <w:instrText>1%80%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0%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BB</w:instrText>
      </w:r>
      <w:r w:rsidR="00E76746" w:rsidRPr="00EB3BEC">
        <w:rPr>
          <w:lang w:val="ru-RU"/>
        </w:rPr>
        <w:instrText>%</w:instrText>
      </w:r>
      <w:r w:rsidR="00E76746">
        <w:instrText>D</w:instrText>
      </w:r>
      <w:r w:rsidR="00E76746" w:rsidRPr="00EB3BEC">
        <w:rPr>
          <w:lang w:val="ru-RU"/>
        </w:rPr>
        <w:instrText>1%8</w:instrText>
      </w:r>
      <w:r w:rsidR="00E76746">
        <w:instrText>C</w:instrText>
      </w:r>
      <w:r w:rsidR="00E76746" w:rsidRPr="00EB3BEC">
        <w:rPr>
          <w:lang w:val="ru-RU"/>
        </w:rPr>
        <w:instrText>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4%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8%</w:instrText>
      </w:r>
      <w:r w:rsidR="00E76746">
        <w:instrText>D</w:instrText>
      </w:r>
      <w:r w:rsidR="00E76746" w:rsidRPr="00EB3BEC">
        <w:rPr>
          <w:lang w:val="ru-RU"/>
        </w:rPr>
        <w:instrText>1%87%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5%</w:instrText>
      </w:r>
      <w:r w:rsidR="00E76746">
        <w:instrText>D</w:instrText>
      </w:r>
      <w:r w:rsidR="00E76746" w:rsidRPr="00EB3BEC">
        <w:rPr>
          <w:lang w:val="ru-RU"/>
        </w:rPr>
        <w:instrText>1%81%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BA</w:instrText>
      </w:r>
      <w:r w:rsidR="00E76746" w:rsidRPr="00EB3BEC">
        <w:rPr>
          <w:lang w:val="ru-RU"/>
        </w:rPr>
        <w:instrText>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8%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9-%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3%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BB</w:instrText>
      </w:r>
      <w:r w:rsidR="00E76746" w:rsidRPr="00EB3BEC">
        <w:rPr>
          <w:lang w:val="ru-RU"/>
        </w:rPr>
        <w:instrText>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BE</w:instrText>
      </w:r>
      <w:r w:rsidR="00E76746" w:rsidRPr="00EB3BEC">
        <w:rPr>
          <w:lang w:val="ru-RU"/>
        </w:rPr>
        <w:instrText>%</w:instrText>
      </w:r>
      <w:r w:rsidR="00E76746">
        <w:instrText>D</w:instrText>
      </w:r>
      <w:r w:rsidR="00E76746" w:rsidRPr="00EB3BEC">
        <w:rPr>
          <w:lang w:val="ru-RU"/>
        </w:rPr>
        <w:instrText>1%81%</w:instrText>
      </w:r>
      <w:r w:rsidR="00E76746">
        <w:instrText>D</w:instrText>
      </w:r>
      <w:r w:rsidR="00E76746" w:rsidRPr="00EB3BEC">
        <w:rPr>
          <w:lang w:val="ru-RU"/>
        </w:rPr>
        <w:instrText>1%81%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0%</w:instrText>
      </w:r>
      <w:r w:rsidR="00E76746">
        <w:instrText>D</w:instrText>
      </w:r>
      <w:r w:rsidR="00E76746" w:rsidRPr="00EB3BEC">
        <w:rPr>
          <w:lang w:val="ru-RU"/>
        </w:rPr>
        <w:instrText>1%80%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8%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9/%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6%</w:instrText>
      </w:r>
      <w:r w:rsidR="00E76746">
        <w:instrText>D</w:instrText>
      </w:r>
      <w:r w:rsidR="00E76746" w:rsidRPr="00EB3BEC">
        <w:rPr>
          <w:lang w:val="ru-RU"/>
        </w:rPr>
        <w:instrText>1%83%</w:instrText>
      </w:r>
      <w:r w:rsidR="00E76746">
        <w:instrText>D</w:instrText>
      </w:r>
      <w:r w:rsidR="00E76746" w:rsidRPr="00EB3BEC">
        <w:rPr>
          <w:lang w:val="ru-RU"/>
        </w:rPr>
        <w:instrText>1%80%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0%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2%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BB</w:instrText>
      </w:r>
      <w:r w:rsidR="00E76746" w:rsidRPr="00EB3BEC">
        <w:rPr>
          <w:lang w:val="ru-RU"/>
        </w:rPr>
        <w:instrText>%</w:instrText>
      </w:r>
      <w:r w:rsidR="00E76746">
        <w:instrText>D</w:instrText>
      </w:r>
      <w:r w:rsidR="00E76746" w:rsidRPr="00EB3BEC">
        <w:rPr>
          <w:lang w:val="ru-RU"/>
        </w:rPr>
        <w:instrText>1%8</w:instrText>
      </w:r>
      <w:r w:rsidR="00E76746">
        <w:instrText>C</w:instrText>
      </w:r>
      <w:r w:rsidR="00E76746" w:rsidRPr="00EB3BEC">
        <w:rPr>
          <w:lang w:val="ru-RU"/>
        </w:rPr>
        <w:instrText>-%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2-%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3%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5%</w:instrText>
      </w:r>
      <w:r w:rsidR="00E76746">
        <w:instrText>D</w:instrText>
      </w:r>
      <w:r w:rsidR="00E76746" w:rsidRPr="00EB3BEC">
        <w:rPr>
          <w:lang w:val="ru-RU"/>
        </w:rPr>
        <w:instrText>1%80%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0%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BB</w:instrText>
      </w:r>
      <w:r w:rsidR="00E76746" w:rsidRPr="00EB3BEC">
        <w:rPr>
          <w:lang w:val="ru-RU"/>
        </w:rPr>
        <w:instrText>%</w:instrText>
      </w:r>
      <w:r w:rsidR="00E76746">
        <w:instrText>D</w:instrText>
      </w:r>
      <w:r w:rsidR="00E76746" w:rsidRPr="00EB3BEC">
        <w:rPr>
          <w:lang w:val="ru-RU"/>
        </w:rPr>
        <w:instrText>1%8</w:instrText>
      </w:r>
      <w:r w:rsidR="00E76746">
        <w:instrText>C</w:instrText>
      </w:r>
      <w:r w:rsidR="00E76746" w:rsidRPr="00EB3BEC">
        <w:rPr>
          <w:lang w:val="ru-RU"/>
        </w:rPr>
        <w:instrText>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4%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8%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BA</w:instrText>
      </w:r>
      <w:r w:rsidR="00E76746" w:rsidRPr="00EB3BEC">
        <w:rPr>
          <w:lang w:val="ru-RU"/>
        </w:rPr>
        <w:instrText>%</w:instrText>
      </w:r>
      <w:r w:rsidR="00E76746">
        <w:instrText>D</w:instrText>
      </w:r>
      <w:r w:rsidR="00E76746" w:rsidRPr="00EB3BEC">
        <w:rPr>
          <w:lang w:val="ru-RU"/>
        </w:rPr>
        <w:instrText>0%</w:instrText>
      </w:r>
      <w:r w:rsidR="00E76746">
        <w:instrText>B</w:instrText>
      </w:r>
      <w:r w:rsidR="00E76746" w:rsidRPr="00EB3BEC">
        <w:rPr>
          <w:lang w:val="ru-RU"/>
        </w:rPr>
        <w:instrText>5"</w:instrText>
      </w:r>
      <w:r w:rsidR="00E76746">
        <w:fldChar w:fldCharType="separate"/>
      </w:r>
      <w:r w:rsidR="0049510D" w:rsidRPr="00FD2A5B">
        <w:rPr>
          <w:rStyle w:val="a4"/>
          <w:rFonts w:ascii="Times New Roman" w:eastAsia="Helvetica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журавля</w:t>
      </w:r>
      <w:r w:rsidR="00E76746">
        <w:fldChar w:fldCharType="end"/>
      </w:r>
      <w:r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, синхронно</w:t>
      </w:r>
      <w:r w:rsidR="0049510D" w:rsidRPr="00FD2A5B">
        <w:rPr>
          <w:rStyle w:val="a3"/>
          <w:rFonts w:ascii="Times New Roman" w:eastAsia="Helvetica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танцующие с воздетыми крыльями</w:t>
      </w:r>
      <w:r w:rsidR="0049510D" w:rsidRPr="00FD2A5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"</w:t>
      </w:r>
      <w:r w:rsidR="00D430C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D430CF">
        <w:rPr>
          <w:rFonts w:ascii="Times New Roman" w:hAnsi="Times New Roman" w:cs="Times New Roman"/>
          <w:sz w:val="28"/>
          <w:szCs w:val="28"/>
          <w:lang w:val="ru-RU"/>
        </w:rPr>
        <w:t xml:space="preserve">Решение Шушенского поселкового Совета депутатов от 30.01.2009г. о принятии герба   </w:t>
      </w:r>
      <w:r w:rsidR="00D430CF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о принятии  герба</w:t>
      </w:r>
      <w:r w:rsidR="00D430C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9510D" w:rsidRPr="00FD2A5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6E7928" w:rsidRDefault="00FD2A5B">
      <w:pPr>
        <w:pStyle w:val="a5"/>
        <w:shd w:val="clear" w:color="auto" w:fill="FFFFFF"/>
        <w:spacing w:beforeAutospacing="0" w:after="135" w:afterAutospacing="0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</w:p>
    <w:p w:rsidR="00FD2A5B" w:rsidRPr="00FF34CD" w:rsidRDefault="00FD2A5B">
      <w:pPr>
        <w:pStyle w:val="a5"/>
        <w:shd w:val="clear" w:color="auto" w:fill="FFFFFF"/>
        <w:spacing w:beforeAutospacing="0" w:after="135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группы Н.А. </w:t>
      </w:r>
      <w:proofErr w:type="spellStart"/>
      <w:r>
        <w:rPr>
          <w:sz w:val="28"/>
          <w:szCs w:val="28"/>
          <w:lang w:val="ru-RU"/>
        </w:rPr>
        <w:t>Козулина</w:t>
      </w:r>
      <w:proofErr w:type="spellEnd"/>
    </w:p>
    <w:sectPr w:rsidR="00FD2A5B" w:rsidRPr="00FF34CD" w:rsidSect="006E79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0D" w:rsidRDefault="0049510D">
      <w:pPr>
        <w:spacing w:line="240" w:lineRule="auto"/>
      </w:pPr>
      <w:r>
        <w:separator/>
      </w:r>
    </w:p>
  </w:endnote>
  <w:endnote w:type="continuationSeparator" w:id="0">
    <w:p w:rsidR="0049510D" w:rsidRDefault="00495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0D" w:rsidRDefault="0049510D">
      <w:pPr>
        <w:spacing w:after="0" w:line="240" w:lineRule="auto"/>
      </w:pPr>
      <w:r>
        <w:separator/>
      </w:r>
    </w:p>
  </w:footnote>
  <w:footnote w:type="continuationSeparator" w:id="0">
    <w:p w:rsidR="0049510D" w:rsidRDefault="00495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610FA9"/>
    <w:rsid w:val="00104E6D"/>
    <w:rsid w:val="0049510D"/>
    <w:rsid w:val="006E7928"/>
    <w:rsid w:val="00831953"/>
    <w:rsid w:val="00970E29"/>
    <w:rsid w:val="009F3FD5"/>
    <w:rsid w:val="00BD1B50"/>
    <w:rsid w:val="00D430CF"/>
    <w:rsid w:val="00E76746"/>
    <w:rsid w:val="00EB3BEC"/>
    <w:rsid w:val="00FD2A5B"/>
    <w:rsid w:val="00FF34CD"/>
    <w:rsid w:val="6461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28"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unhideWhenUsed/>
    <w:qFormat/>
    <w:rsid w:val="006E7928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E7928"/>
    <w:rPr>
      <w:i/>
      <w:iCs/>
    </w:rPr>
  </w:style>
  <w:style w:type="character" w:styleId="a4">
    <w:name w:val="Hyperlink"/>
    <w:basedOn w:val="a0"/>
    <w:rsid w:val="006E7928"/>
    <w:rPr>
      <w:color w:val="0000FF"/>
      <w:u w:val="single"/>
    </w:rPr>
  </w:style>
  <w:style w:type="paragraph" w:styleId="a5">
    <w:name w:val="Normal (Web)"/>
    <w:rsid w:val="006E7928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6</cp:revision>
  <dcterms:created xsi:type="dcterms:W3CDTF">2022-02-23T13:20:00Z</dcterms:created>
  <dcterms:modified xsi:type="dcterms:W3CDTF">2022-02-24T13:25:00Z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