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BB" w:rsidRPr="00F172BB" w:rsidRDefault="00F172BB" w:rsidP="00F17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BB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A77FC8" w:rsidRDefault="00F172BB" w:rsidP="00F17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BB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F172BB" w:rsidRPr="00F172BB" w:rsidRDefault="00F172BB" w:rsidP="00F17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2BB">
        <w:rPr>
          <w:rFonts w:ascii="Times New Roman" w:hAnsi="Times New Roman" w:cs="Times New Roman"/>
          <w:sz w:val="24"/>
          <w:szCs w:val="24"/>
        </w:rPr>
        <w:t xml:space="preserve">«Центр </w:t>
      </w:r>
      <w:r w:rsidR="007F5E11">
        <w:rPr>
          <w:rFonts w:ascii="Times New Roman" w:hAnsi="Times New Roman" w:cs="Times New Roman"/>
          <w:sz w:val="24"/>
          <w:szCs w:val="24"/>
        </w:rPr>
        <w:t>дополнительного образования Шушенского района</w:t>
      </w:r>
      <w:r w:rsidRPr="00F172BB">
        <w:rPr>
          <w:rFonts w:ascii="Times New Roman" w:hAnsi="Times New Roman" w:cs="Times New Roman"/>
          <w:sz w:val="24"/>
          <w:szCs w:val="24"/>
        </w:rPr>
        <w:t>»</w:t>
      </w:r>
    </w:p>
    <w:p w:rsidR="00F172BB" w:rsidRPr="00F172BB" w:rsidRDefault="00F172BB" w:rsidP="00F17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2BB" w:rsidRPr="00F172BB" w:rsidRDefault="00F172BB" w:rsidP="00F17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BB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5B0CB0" w:rsidRDefault="00F172BB" w:rsidP="00F17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BB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F058E1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</w:p>
    <w:p w:rsidR="00F172BB" w:rsidRPr="00F172BB" w:rsidRDefault="005B0CB0" w:rsidP="00F17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058E1">
        <w:rPr>
          <w:rFonts w:ascii="Times New Roman" w:hAnsi="Times New Roman" w:cs="Times New Roman"/>
          <w:b/>
          <w:sz w:val="24"/>
          <w:szCs w:val="24"/>
        </w:rPr>
        <w:t>Юные дизайнеры</w:t>
      </w:r>
      <w:r>
        <w:rPr>
          <w:rFonts w:ascii="Times New Roman" w:hAnsi="Times New Roman" w:cs="Times New Roman"/>
          <w:b/>
          <w:sz w:val="24"/>
          <w:szCs w:val="24"/>
        </w:rPr>
        <w:t xml:space="preserve"> 2021»</w:t>
      </w:r>
    </w:p>
    <w:p w:rsidR="005B0CB0" w:rsidRDefault="005B0CB0" w:rsidP="005B0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B0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4"/>
          <w:szCs w:val="24"/>
        </w:rPr>
        <w:t xml:space="preserve">МБОУ ДО «Центра дополнительного образования Шушенского района» </w:t>
      </w:r>
      <w:r w:rsidRPr="005B0CB0">
        <w:rPr>
          <w:rFonts w:ascii="Times New Roman" w:hAnsi="Times New Roman" w:cs="Times New Roman"/>
          <w:sz w:val="24"/>
          <w:szCs w:val="24"/>
        </w:rPr>
        <w:t xml:space="preserve">в период с 1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58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B0CB0">
        <w:rPr>
          <w:rFonts w:ascii="Times New Roman" w:hAnsi="Times New Roman" w:cs="Times New Roman"/>
          <w:sz w:val="24"/>
          <w:szCs w:val="24"/>
        </w:rPr>
        <w:t xml:space="preserve"> 2021 года  проведен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 на </w:t>
      </w:r>
      <w:r w:rsidR="00F058E1">
        <w:rPr>
          <w:rFonts w:ascii="Times New Roman" w:hAnsi="Times New Roman" w:cs="Times New Roman"/>
          <w:sz w:val="24"/>
          <w:szCs w:val="24"/>
        </w:rPr>
        <w:t>участие в региональном конкурсе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058E1">
        <w:rPr>
          <w:rFonts w:ascii="Times New Roman" w:hAnsi="Times New Roman" w:cs="Times New Roman"/>
          <w:sz w:val="24"/>
          <w:szCs w:val="24"/>
        </w:rPr>
        <w:t>Юный дизайнер</w:t>
      </w:r>
      <w:r>
        <w:rPr>
          <w:rFonts w:ascii="Times New Roman" w:hAnsi="Times New Roman" w:cs="Times New Roman"/>
          <w:sz w:val="24"/>
          <w:szCs w:val="24"/>
        </w:rPr>
        <w:t xml:space="preserve"> 2021»</w:t>
      </w:r>
    </w:p>
    <w:p w:rsidR="005B0CB0" w:rsidRPr="005B0CB0" w:rsidRDefault="005B0CB0" w:rsidP="005B0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отбор состоялся </w:t>
      </w:r>
      <w:r w:rsidR="00F058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 2021 года </w:t>
      </w:r>
      <w:r w:rsidR="00F058E1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 xml:space="preserve"> «Дома Творчества «Юность»</w:t>
      </w:r>
      <w:r w:rsidR="00F058E1">
        <w:rPr>
          <w:rFonts w:ascii="Times New Roman" w:hAnsi="Times New Roman" w:cs="Times New Roman"/>
          <w:sz w:val="24"/>
          <w:szCs w:val="24"/>
        </w:rPr>
        <w:t>.</w:t>
      </w:r>
    </w:p>
    <w:p w:rsidR="00975AAB" w:rsidRDefault="005B0CB0" w:rsidP="00975A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B0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конкурса стали более </w:t>
      </w:r>
      <w:r w:rsidR="00F058E1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8E1">
        <w:rPr>
          <w:rFonts w:ascii="Times New Roman" w:hAnsi="Times New Roman" w:cs="Times New Roman"/>
          <w:sz w:val="24"/>
          <w:szCs w:val="24"/>
        </w:rPr>
        <w:t>юных дизайнеров и моделей. На конкур заявлено 30 коллекций.</w:t>
      </w:r>
      <w:r w:rsidR="001F084F">
        <w:rPr>
          <w:rFonts w:ascii="Times New Roman" w:hAnsi="Times New Roman" w:cs="Times New Roman"/>
          <w:sz w:val="24"/>
          <w:szCs w:val="24"/>
        </w:rPr>
        <w:t xml:space="preserve"> 11 учреждений приняли участие.</w:t>
      </w:r>
    </w:p>
    <w:p w:rsidR="00F058E1" w:rsidRPr="00975AAB" w:rsidRDefault="00F058E1" w:rsidP="00F058E1">
      <w:pPr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75AAB">
        <w:rPr>
          <w:rFonts w:ascii="Times New Roman" w:eastAsia="Times New Roman" w:hAnsi="Times New Roman" w:cs="Times New Roman"/>
          <w:sz w:val="24"/>
          <w:szCs w:val="24"/>
        </w:rPr>
        <w:t>Конкурсанты выступа</w:t>
      </w:r>
      <w:r w:rsidR="00975AAB" w:rsidRPr="00975AAB">
        <w:rPr>
          <w:rFonts w:ascii="Times New Roman" w:hAnsi="Times New Roman" w:cs="Times New Roman"/>
          <w:sz w:val="24"/>
          <w:szCs w:val="24"/>
        </w:rPr>
        <w:t>ли</w:t>
      </w:r>
      <w:r w:rsidRPr="00975AAB">
        <w:rPr>
          <w:rFonts w:ascii="Times New Roman" w:eastAsia="Times New Roman" w:hAnsi="Times New Roman" w:cs="Times New Roman"/>
          <w:sz w:val="24"/>
          <w:szCs w:val="24"/>
        </w:rPr>
        <w:t xml:space="preserve"> в следующих номинациях:</w:t>
      </w:r>
    </w:p>
    <w:p w:rsidR="00F058E1" w:rsidRPr="00440649" w:rsidRDefault="00F058E1" w:rsidP="00F058E1">
      <w:pPr>
        <w:pStyle w:val="ac"/>
        <w:tabs>
          <w:tab w:val="num" w:pos="142"/>
        </w:tabs>
        <w:ind w:left="0"/>
        <w:jc w:val="both"/>
        <w:rPr>
          <w:rFonts w:ascii="Times New Roman" w:hAnsi="Times New Roman"/>
          <w:b/>
          <w:szCs w:val="24"/>
        </w:rPr>
      </w:pPr>
      <w:r w:rsidRPr="00440649">
        <w:rPr>
          <w:rStyle w:val="ab"/>
          <w:rFonts w:ascii="Times New Roman" w:eastAsia="Times New Roman" w:hAnsi="Times New Roman"/>
          <w:b w:val="0"/>
          <w:szCs w:val="24"/>
          <w:shd w:val="clear" w:color="auto" w:fill="FCFBFC"/>
        </w:rPr>
        <w:t xml:space="preserve">       - «</w:t>
      </w:r>
      <w:r w:rsidRPr="00440649">
        <w:rPr>
          <w:rFonts w:ascii="Times New Roman" w:hAnsi="Times New Roman"/>
          <w:b/>
          <w:szCs w:val="24"/>
        </w:rPr>
        <w:t xml:space="preserve">Юниор-мода».  </w:t>
      </w:r>
      <w:r w:rsidRPr="00440649">
        <w:rPr>
          <w:rFonts w:ascii="Times New Roman" w:hAnsi="Times New Roman"/>
          <w:szCs w:val="24"/>
        </w:rPr>
        <w:t>В номинации представляются</w:t>
      </w:r>
      <w:r w:rsidRPr="00440649">
        <w:rPr>
          <w:rFonts w:ascii="Times New Roman" w:hAnsi="Times New Roman"/>
          <w:b/>
          <w:szCs w:val="24"/>
        </w:rPr>
        <w:t xml:space="preserve"> </w:t>
      </w:r>
      <w:r w:rsidRPr="00440649">
        <w:rPr>
          <w:rFonts w:ascii="Times New Roman" w:hAnsi="Times New Roman"/>
          <w:szCs w:val="24"/>
        </w:rPr>
        <w:t>коллекции одежды, разработанные для детей и подростков.</w:t>
      </w:r>
    </w:p>
    <w:p w:rsidR="00F058E1" w:rsidRPr="00440649" w:rsidRDefault="00F058E1" w:rsidP="00F058E1">
      <w:pPr>
        <w:pStyle w:val="ac"/>
        <w:tabs>
          <w:tab w:val="num" w:pos="142"/>
        </w:tabs>
        <w:ind w:left="0"/>
        <w:jc w:val="both"/>
        <w:rPr>
          <w:rFonts w:ascii="Times New Roman" w:hAnsi="Times New Roman"/>
          <w:b/>
          <w:szCs w:val="24"/>
        </w:rPr>
      </w:pPr>
      <w:r w:rsidRPr="00440649">
        <w:rPr>
          <w:rFonts w:ascii="Times New Roman" w:hAnsi="Times New Roman"/>
          <w:szCs w:val="24"/>
        </w:rPr>
        <w:t xml:space="preserve">       - «</w:t>
      </w:r>
      <w:proofErr w:type="spellStart"/>
      <w:r w:rsidRPr="00440649">
        <w:rPr>
          <w:rFonts w:ascii="Times New Roman" w:hAnsi="Times New Roman"/>
          <w:b/>
          <w:szCs w:val="24"/>
        </w:rPr>
        <w:t>Этностиль</w:t>
      </w:r>
      <w:proofErr w:type="spellEnd"/>
      <w:r w:rsidRPr="00440649">
        <w:rPr>
          <w:rFonts w:ascii="Times New Roman" w:hAnsi="Times New Roman"/>
          <w:b/>
          <w:szCs w:val="24"/>
        </w:rPr>
        <w:t xml:space="preserve">». </w:t>
      </w:r>
      <w:r w:rsidRPr="00440649">
        <w:rPr>
          <w:rFonts w:ascii="Times New Roman" w:hAnsi="Times New Roman"/>
          <w:szCs w:val="24"/>
        </w:rPr>
        <w:t>В номинации представляются коллекции, разработанные по мотивам национальной одежды народов мира.</w:t>
      </w:r>
    </w:p>
    <w:p w:rsidR="00F058E1" w:rsidRPr="00440649" w:rsidRDefault="00F058E1" w:rsidP="00F058E1">
      <w:pPr>
        <w:pStyle w:val="ac"/>
        <w:tabs>
          <w:tab w:val="num" w:pos="142"/>
        </w:tabs>
        <w:ind w:left="0"/>
        <w:jc w:val="both"/>
        <w:rPr>
          <w:rFonts w:ascii="Times New Roman" w:hAnsi="Times New Roman"/>
          <w:b/>
          <w:szCs w:val="24"/>
        </w:rPr>
      </w:pPr>
      <w:r w:rsidRPr="00440649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</w:rPr>
        <w:t xml:space="preserve">- </w:t>
      </w:r>
      <w:r w:rsidRPr="00440649">
        <w:rPr>
          <w:rFonts w:ascii="Times New Roman" w:hAnsi="Times New Roman"/>
          <w:b/>
          <w:szCs w:val="24"/>
        </w:rPr>
        <w:t xml:space="preserve">«Авангард». </w:t>
      </w:r>
      <w:r w:rsidRPr="00440649">
        <w:rPr>
          <w:rFonts w:ascii="Times New Roman" w:hAnsi="Times New Roman"/>
          <w:szCs w:val="24"/>
        </w:rPr>
        <w:t xml:space="preserve">Модели, представленные в данной номинации, должны отличаться новизной идеи, </w:t>
      </w:r>
      <w:proofErr w:type="spellStart"/>
      <w:r w:rsidRPr="00440649">
        <w:rPr>
          <w:rFonts w:ascii="Times New Roman" w:hAnsi="Times New Roman"/>
          <w:szCs w:val="24"/>
        </w:rPr>
        <w:t>нетрадиционностью</w:t>
      </w:r>
      <w:proofErr w:type="spellEnd"/>
      <w:r w:rsidRPr="00440649">
        <w:rPr>
          <w:rFonts w:ascii="Times New Roman" w:hAnsi="Times New Roman"/>
          <w:szCs w:val="24"/>
        </w:rPr>
        <w:t xml:space="preserve"> используемых материалов и техник исполнения, оригинальностью конструкторского решения. </w:t>
      </w:r>
    </w:p>
    <w:p w:rsidR="00F058E1" w:rsidRPr="00440649" w:rsidRDefault="00F058E1" w:rsidP="00F058E1">
      <w:pPr>
        <w:pStyle w:val="ac"/>
        <w:tabs>
          <w:tab w:val="num" w:pos="142"/>
        </w:tabs>
        <w:ind w:left="0"/>
        <w:jc w:val="both"/>
        <w:rPr>
          <w:rFonts w:ascii="Times New Roman" w:hAnsi="Times New Roman"/>
          <w:b/>
          <w:szCs w:val="24"/>
        </w:rPr>
      </w:pPr>
      <w:r w:rsidRPr="00440649">
        <w:rPr>
          <w:rFonts w:ascii="Times New Roman" w:hAnsi="Times New Roman"/>
          <w:b/>
          <w:szCs w:val="24"/>
        </w:rPr>
        <w:t xml:space="preserve">        - «</w:t>
      </w:r>
      <w:proofErr w:type="spellStart"/>
      <w:r w:rsidRPr="00440649">
        <w:rPr>
          <w:rFonts w:ascii="Times New Roman" w:hAnsi="Times New Roman"/>
          <w:b/>
          <w:szCs w:val="24"/>
          <w:lang w:val="en-US"/>
        </w:rPr>
        <w:t>Pret</w:t>
      </w:r>
      <w:proofErr w:type="spellEnd"/>
      <w:r w:rsidRPr="00440649">
        <w:rPr>
          <w:rFonts w:ascii="Times New Roman" w:hAnsi="Times New Roman"/>
          <w:b/>
          <w:szCs w:val="24"/>
        </w:rPr>
        <w:t>-</w:t>
      </w:r>
      <w:r w:rsidRPr="00440649">
        <w:rPr>
          <w:rFonts w:ascii="Times New Roman" w:hAnsi="Times New Roman"/>
          <w:b/>
          <w:szCs w:val="24"/>
          <w:lang w:val="en-US"/>
        </w:rPr>
        <w:t>a</w:t>
      </w:r>
      <w:r w:rsidRPr="00440649">
        <w:rPr>
          <w:rFonts w:ascii="Times New Roman" w:hAnsi="Times New Roman"/>
          <w:b/>
          <w:szCs w:val="24"/>
        </w:rPr>
        <w:t>-</w:t>
      </w:r>
      <w:proofErr w:type="spellStart"/>
      <w:r w:rsidRPr="00440649">
        <w:rPr>
          <w:rFonts w:ascii="Times New Roman" w:hAnsi="Times New Roman"/>
          <w:b/>
          <w:szCs w:val="24"/>
          <w:lang w:val="en-US"/>
        </w:rPr>
        <w:t>porte</w:t>
      </w:r>
      <w:proofErr w:type="spellEnd"/>
      <w:r w:rsidRPr="00440649">
        <w:rPr>
          <w:rFonts w:ascii="Times New Roman" w:hAnsi="Times New Roman"/>
          <w:b/>
          <w:szCs w:val="24"/>
        </w:rPr>
        <w:t xml:space="preserve">». </w:t>
      </w:r>
      <w:r w:rsidRPr="00440649">
        <w:rPr>
          <w:rFonts w:ascii="Times New Roman" w:hAnsi="Times New Roman"/>
          <w:szCs w:val="24"/>
        </w:rPr>
        <w:t>Модели должны отличаться функциональностью, гармоничностью пропорций, конструктивно-технологической выразительностью стилевого решения.</w:t>
      </w:r>
    </w:p>
    <w:p w:rsidR="00F058E1" w:rsidRPr="00440649" w:rsidRDefault="00F058E1" w:rsidP="00F058E1">
      <w:pPr>
        <w:pStyle w:val="ac"/>
        <w:tabs>
          <w:tab w:val="num" w:pos="142"/>
        </w:tabs>
        <w:ind w:left="0"/>
        <w:jc w:val="both"/>
        <w:rPr>
          <w:rFonts w:ascii="Times New Roman" w:hAnsi="Times New Roman"/>
          <w:b/>
          <w:szCs w:val="24"/>
        </w:rPr>
      </w:pPr>
      <w:r w:rsidRPr="00440649">
        <w:rPr>
          <w:rFonts w:ascii="Times New Roman" w:hAnsi="Times New Roman"/>
          <w:szCs w:val="24"/>
        </w:rPr>
        <w:t xml:space="preserve">        - «</w:t>
      </w:r>
      <w:r w:rsidRPr="00440649">
        <w:rPr>
          <w:rFonts w:ascii="Times New Roman" w:hAnsi="Times New Roman"/>
          <w:b/>
          <w:szCs w:val="24"/>
        </w:rPr>
        <w:t xml:space="preserve">Вечернее платье». </w:t>
      </w:r>
      <w:r w:rsidRPr="00440649">
        <w:rPr>
          <w:rFonts w:ascii="Times New Roman" w:hAnsi="Times New Roman"/>
          <w:szCs w:val="24"/>
        </w:rPr>
        <w:t>В номинации представляются коллекции праздничной одежды.</w:t>
      </w:r>
    </w:p>
    <w:p w:rsidR="00F058E1" w:rsidRDefault="00F058E1" w:rsidP="00F058E1">
      <w:pPr>
        <w:pStyle w:val="ac"/>
        <w:tabs>
          <w:tab w:val="num" w:pos="142"/>
        </w:tabs>
        <w:ind w:left="0"/>
        <w:jc w:val="both"/>
        <w:rPr>
          <w:rFonts w:ascii="Times New Roman" w:hAnsi="Times New Roman"/>
          <w:szCs w:val="24"/>
        </w:rPr>
      </w:pPr>
      <w:r w:rsidRPr="00440649">
        <w:rPr>
          <w:rFonts w:ascii="Times New Roman" w:hAnsi="Times New Roman"/>
          <w:szCs w:val="24"/>
        </w:rPr>
        <w:t xml:space="preserve">        - </w:t>
      </w:r>
      <w:r w:rsidRPr="00440649">
        <w:rPr>
          <w:rFonts w:ascii="Times New Roman" w:hAnsi="Times New Roman"/>
          <w:b/>
          <w:szCs w:val="24"/>
        </w:rPr>
        <w:t>«Красное платье»</w:t>
      </w:r>
      <w:r w:rsidRPr="00440649">
        <w:rPr>
          <w:rFonts w:ascii="Times New Roman" w:hAnsi="Times New Roman"/>
          <w:szCs w:val="24"/>
        </w:rPr>
        <w:t>. В номинации представляется платье только красных тонов, выполненное в авторском исполнении.</w:t>
      </w:r>
      <w:r>
        <w:rPr>
          <w:rFonts w:ascii="Times New Roman" w:hAnsi="Times New Roman"/>
          <w:szCs w:val="24"/>
        </w:rPr>
        <w:t xml:space="preserve"> </w:t>
      </w:r>
    </w:p>
    <w:p w:rsidR="00F058E1" w:rsidRDefault="00F058E1" w:rsidP="00F058E1">
      <w:pPr>
        <w:pStyle w:val="ac"/>
        <w:tabs>
          <w:tab w:val="num" w:pos="142"/>
        </w:tabs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- </w:t>
      </w:r>
      <w:r w:rsidRPr="00B1157B">
        <w:rPr>
          <w:rFonts w:ascii="Times New Roman" w:hAnsi="Times New Roman"/>
          <w:b/>
          <w:szCs w:val="24"/>
        </w:rPr>
        <w:t>«Королева -  ШЛЯПА»</w:t>
      </w:r>
      <w:r w:rsidRPr="00B1157B">
        <w:rPr>
          <w:rFonts w:ascii="Times New Roman" w:hAnsi="Times New Roman"/>
          <w:szCs w:val="24"/>
        </w:rPr>
        <w:t xml:space="preserve"> </w:t>
      </w:r>
      <w:r w:rsidRPr="00440649">
        <w:rPr>
          <w:rFonts w:ascii="Times New Roman" w:hAnsi="Times New Roman"/>
          <w:szCs w:val="24"/>
        </w:rPr>
        <w:t>в номинации представля</w:t>
      </w:r>
      <w:r>
        <w:rPr>
          <w:rFonts w:ascii="Times New Roman" w:hAnsi="Times New Roman"/>
          <w:szCs w:val="24"/>
        </w:rPr>
        <w:t>ю</w:t>
      </w:r>
      <w:r w:rsidRPr="00440649">
        <w:rPr>
          <w:rFonts w:ascii="Times New Roman" w:hAnsi="Times New Roman"/>
          <w:szCs w:val="24"/>
        </w:rPr>
        <w:t xml:space="preserve">тся </w:t>
      </w:r>
      <w:r>
        <w:rPr>
          <w:rFonts w:ascii="Times New Roman" w:hAnsi="Times New Roman"/>
          <w:szCs w:val="24"/>
        </w:rPr>
        <w:t>разнообразные головные уборы</w:t>
      </w:r>
      <w:r w:rsidRPr="004406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из различных материалов</w:t>
      </w:r>
      <w:r w:rsidRPr="00440649">
        <w:rPr>
          <w:rFonts w:ascii="Times New Roman" w:hAnsi="Times New Roman"/>
          <w:szCs w:val="24"/>
        </w:rPr>
        <w:t>, выполненн</w:t>
      </w:r>
      <w:r>
        <w:rPr>
          <w:rFonts w:ascii="Times New Roman" w:hAnsi="Times New Roman"/>
          <w:szCs w:val="24"/>
        </w:rPr>
        <w:t>ы</w:t>
      </w:r>
      <w:r w:rsidRPr="00440649">
        <w:rPr>
          <w:rFonts w:ascii="Times New Roman" w:hAnsi="Times New Roman"/>
          <w:szCs w:val="24"/>
        </w:rPr>
        <w:t>е в авторском исполнении.</w:t>
      </w:r>
      <w:r>
        <w:rPr>
          <w:rFonts w:ascii="Times New Roman" w:hAnsi="Times New Roman"/>
          <w:szCs w:val="24"/>
        </w:rPr>
        <w:t xml:space="preserve"> </w:t>
      </w:r>
    </w:p>
    <w:p w:rsidR="00F058E1" w:rsidRDefault="00F058E1" w:rsidP="00F058E1">
      <w:pPr>
        <w:pStyle w:val="ac"/>
        <w:tabs>
          <w:tab w:val="num" w:pos="142"/>
        </w:tabs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-    </w:t>
      </w:r>
      <w:r w:rsidRPr="00AB37F7">
        <w:rPr>
          <w:rFonts w:ascii="Times New Roman" w:hAnsi="Times New Roman"/>
          <w:b/>
          <w:szCs w:val="24"/>
        </w:rPr>
        <w:t xml:space="preserve">«Украшения, </w:t>
      </w:r>
      <w:r>
        <w:rPr>
          <w:rFonts w:ascii="Times New Roman" w:hAnsi="Times New Roman"/>
          <w:b/>
          <w:szCs w:val="24"/>
        </w:rPr>
        <w:t xml:space="preserve"> </w:t>
      </w:r>
      <w:r w:rsidRPr="00AB37F7">
        <w:rPr>
          <w:rFonts w:ascii="Times New Roman" w:hAnsi="Times New Roman"/>
          <w:b/>
          <w:szCs w:val="24"/>
        </w:rPr>
        <w:t>аксессуары,</w:t>
      </w:r>
      <w:r>
        <w:rPr>
          <w:rFonts w:ascii="Times New Roman" w:hAnsi="Times New Roman"/>
          <w:b/>
          <w:szCs w:val="24"/>
        </w:rPr>
        <w:t xml:space="preserve">  </w:t>
      </w:r>
      <w:r w:rsidRPr="00AB37F7">
        <w:rPr>
          <w:rFonts w:ascii="Times New Roman" w:hAnsi="Times New Roman"/>
          <w:b/>
          <w:szCs w:val="24"/>
        </w:rPr>
        <w:t>обувь и пр</w:t>
      </w:r>
      <w:r>
        <w:rPr>
          <w:rFonts w:ascii="Times New Roman" w:hAnsi="Times New Roman"/>
          <w:b/>
          <w:szCs w:val="24"/>
        </w:rPr>
        <w:t>…</w:t>
      </w:r>
      <w:r w:rsidRPr="00AB37F7">
        <w:rPr>
          <w:rFonts w:ascii="Times New Roman" w:hAnsi="Times New Roman"/>
          <w:b/>
          <w:szCs w:val="24"/>
        </w:rPr>
        <w:t>»</w:t>
      </w:r>
      <w:r>
        <w:rPr>
          <w:rFonts w:ascii="Times New Roman" w:hAnsi="Times New Roman"/>
          <w:b/>
          <w:szCs w:val="24"/>
        </w:rPr>
        <w:t xml:space="preserve"> в авторском исполнении.</w:t>
      </w:r>
    </w:p>
    <w:p w:rsidR="00975AAB" w:rsidRPr="00975AAB" w:rsidRDefault="00975AAB" w:rsidP="00F058E1">
      <w:pPr>
        <w:pStyle w:val="ac"/>
        <w:tabs>
          <w:tab w:val="num" w:pos="142"/>
        </w:tabs>
        <w:ind w:left="0"/>
        <w:jc w:val="both"/>
        <w:rPr>
          <w:rStyle w:val="ab"/>
          <w:b w:val="0"/>
          <w:shd w:val="clear" w:color="auto" w:fill="FCFBFC"/>
        </w:rPr>
      </w:pPr>
    </w:p>
    <w:tbl>
      <w:tblPr>
        <w:tblStyle w:val="a4"/>
        <w:tblW w:w="11037" w:type="dxa"/>
        <w:tblInd w:w="-1026" w:type="dxa"/>
        <w:tblLayout w:type="fixed"/>
        <w:tblLook w:val="04A0"/>
      </w:tblPr>
      <w:tblGrid>
        <w:gridCol w:w="567"/>
        <w:gridCol w:w="3241"/>
        <w:gridCol w:w="867"/>
        <w:gridCol w:w="1117"/>
        <w:gridCol w:w="993"/>
        <w:gridCol w:w="992"/>
        <w:gridCol w:w="850"/>
        <w:gridCol w:w="851"/>
        <w:gridCol w:w="709"/>
        <w:gridCol w:w="850"/>
      </w:tblGrid>
      <w:tr w:rsidR="00975AAB" w:rsidTr="007E2443">
        <w:tc>
          <w:tcPr>
            <w:tcW w:w="11037" w:type="dxa"/>
            <w:gridSpan w:val="10"/>
          </w:tcPr>
          <w:p w:rsidR="00975AAB" w:rsidRDefault="00975AAB" w:rsidP="0048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</w:tr>
      <w:tr w:rsidR="00975AAB" w:rsidTr="007E2443">
        <w:tc>
          <w:tcPr>
            <w:tcW w:w="567" w:type="dxa"/>
            <w:vMerge w:val="restart"/>
          </w:tcPr>
          <w:p w:rsidR="00975AAB" w:rsidRDefault="00975AAB" w:rsidP="0097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1" w:type="dxa"/>
            <w:vMerge w:val="restart"/>
          </w:tcPr>
          <w:p w:rsidR="00975AAB" w:rsidRDefault="00975AAB" w:rsidP="0097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7229" w:type="dxa"/>
            <w:gridSpan w:val="8"/>
          </w:tcPr>
          <w:p w:rsidR="00975AAB" w:rsidRDefault="00975AAB" w:rsidP="0097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КОЛЛЕКЦИЙ</w:t>
            </w:r>
          </w:p>
        </w:tc>
      </w:tr>
      <w:tr w:rsidR="00975AAB" w:rsidTr="007E2443">
        <w:trPr>
          <w:cantSplit/>
          <w:trHeight w:val="1429"/>
        </w:trPr>
        <w:tc>
          <w:tcPr>
            <w:tcW w:w="567" w:type="dxa"/>
            <w:vMerge/>
          </w:tcPr>
          <w:p w:rsidR="00975AAB" w:rsidRDefault="00975AAB" w:rsidP="0097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975AAB" w:rsidRDefault="00975AAB" w:rsidP="0097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</w:tcPr>
          <w:p w:rsidR="00975AAB" w:rsidRPr="00975AAB" w:rsidRDefault="00975AAB" w:rsidP="00975A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AB">
              <w:rPr>
                <w:rStyle w:val="ab"/>
                <w:rFonts w:ascii="Times New Roman" w:eastAsia="Times New Roman" w:hAnsi="Times New Roman" w:cs="Times New Roman"/>
                <w:b w:val="0"/>
                <w:sz w:val="20"/>
                <w:szCs w:val="20"/>
                <w:shd w:val="clear" w:color="auto" w:fill="FCFBFC"/>
              </w:rPr>
              <w:t>«</w:t>
            </w:r>
            <w:r w:rsidRPr="00975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Юниор-мода»</w:t>
            </w:r>
          </w:p>
        </w:tc>
        <w:tc>
          <w:tcPr>
            <w:tcW w:w="1117" w:type="dxa"/>
            <w:textDirection w:val="btLr"/>
          </w:tcPr>
          <w:p w:rsidR="00975AAB" w:rsidRPr="00975AAB" w:rsidRDefault="00975AAB" w:rsidP="00975A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A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75AAB">
              <w:rPr>
                <w:rFonts w:ascii="Times New Roman" w:hAnsi="Times New Roman"/>
                <w:b/>
                <w:sz w:val="20"/>
                <w:szCs w:val="20"/>
              </w:rPr>
              <w:t>Этностиль</w:t>
            </w:r>
            <w:proofErr w:type="spellEnd"/>
            <w:r w:rsidRPr="00975AA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  <w:textDirection w:val="btLr"/>
          </w:tcPr>
          <w:p w:rsidR="00975AAB" w:rsidRPr="00975AAB" w:rsidRDefault="00975AAB" w:rsidP="00975A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«Авангард»</w:t>
            </w:r>
          </w:p>
        </w:tc>
        <w:tc>
          <w:tcPr>
            <w:tcW w:w="992" w:type="dxa"/>
            <w:textDirection w:val="btLr"/>
          </w:tcPr>
          <w:p w:rsidR="00975AAB" w:rsidRPr="00975AAB" w:rsidRDefault="00975AAB" w:rsidP="00975A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975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Pret</w:t>
            </w:r>
            <w:proofErr w:type="spellEnd"/>
            <w:r w:rsidRPr="00975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975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975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975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porte</w:t>
            </w:r>
            <w:proofErr w:type="spellEnd"/>
            <w:r w:rsidRPr="00975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extDirection w:val="btLr"/>
          </w:tcPr>
          <w:p w:rsidR="00975AAB" w:rsidRPr="00975AAB" w:rsidRDefault="00975AAB" w:rsidP="00975A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A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75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Вечернее платье»</w:t>
            </w:r>
          </w:p>
        </w:tc>
        <w:tc>
          <w:tcPr>
            <w:tcW w:w="851" w:type="dxa"/>
            <w:textDirection w:val="btLr"/>
          </w:tcPr>
          <w:p w:rsidR="00975AAB" w:rsidRPr="00975AAB" w:rsidRDefault="00975AAB" w:rsidP="00975A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«Красное платье»</w:t>
            </w:r>
          </w:p>
        </w:tc>
        <w:tc>
          <w:tcPr>
            <w:tcW w:w="709" w:type="dxa"/>
            <w:textDirection w:val="btLr"/>
          </w:tcPr>
          <w:p w:rsidR="00975AAB" w:rsidRPr="00975AAB" w:rsidRDefault="00975AAB" w:rsidP="00975A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«Королева -  ШЛЯПА»</w:t>
            </w:r>
          </w:p>
        </w:tc>
        <w:tc>
          <w:tcPr>
            <w:tcW w:w="850" w:type="dxa"/>
            <w:textDirection w:val="btLr"/>
          </w:tcPr>
          <w:p w:rsidR="00975AAB" w:rsidRPr="00975AAB" w:rsidRDefault="00975AAB" w:rsidP="00975A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Украшения,  аксессуары</w:t>
            </w:r>
          </w:p>
        </w:tc>
      </w:tr>
      <w:tr w:rsidR="00975AAB" w:rsidTr="007E2443">
        <w:tc>
          <w:tcPr>
            <w:tcW w:w="567" w:type="dxa"/>
          </w:tcPr>
          <w:p w:rsidR="00975AAB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975AAB" w:rsidRDefault="00975AAB" w:rsidP="0097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развития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ерногорск</w:t>
            </w:r>
            <w:proofErr w:type="spellEnd"/>
          </w:p>
          <w:p w:rsidR="00975AAB" w:rsidRDefault="00975AAB" w:rsidP="00975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моды «Экстрим» Д.Ю.Гордиенко</w:t>
            </w:r>
          </w:p>
        </w:tc>
        <w:tc>
          <w:tcPr>
            <w:tcW w:w="867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AAB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AB" w:rsidTr="007E2443">
        <w:tc>
          <w:tcPr>
            <w:tcW w:w="567" w:type="dxa"/>
          </w:tcPr>
          <w:p w:rsidR="00975AAB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975AAB" w:rsidRDefault="00975AAB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респ.Хакасия</w:t>
            </w:r>
            <w:proofErr w:type="spellEnd"/>
          </w:p>
          <w:p w:rsidR="007E2443" w:rsidRDefault="00975AAB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моды «Стиль»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Е.Е.Филипюк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AAB" w:rsidRDefault="00975AAB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«Волшебный войлок» Е.В.Холина </w:t>
            </w:r>
          </w:p>
          <w:p w:rsidR="007E2443" w:rsidRPr="00C57876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объединение «Стильные штучки»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Н.Н.Аладина</w:t>
            </w:r>
            <w:proofErr w:type="spellEnd"/>
          </w:p>
        </w:tc>
        <w:tc>
          <w:tcPr>
            <w:tcW w:w="867" w:type="dxa"/>
          </w:tcPr>
          <w:p w:rsidR="00975AAB" w:rsidRDefault="00BC780A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7" w:type="dxa"/>
          </w:tcPr>
          <w:p w:rsidR="00975AAB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AAB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AAB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AAB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AAB" w:rsidTr="007E2443">
        <w:tc>
          <w:tcPr>
            <w:tcW w:w="567" w:type="dxa"/>
          </w:tcPr>
          <w:p w:rsidR="00975AAB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1" w:type="dxa"/>
          </w:tcPr>
          <w:p w:rsidR="00975AAB" w:rsidRDefault="00975AAB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Шушенского района»</w:t>
            </w:r>
          </w:p>
          <w:p w:rsidR="00975AAB" w:rsidRDefault="00975AAB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декоративно-прикладного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AAB" w:rsidRPr="0037482C" w:rsidRDefault="00975AAB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Т.П.Малеванная</w:t>
            </w:r>
          </w:p>
        </w:tc>
        <w:tc>
          <w:tcPr>
            <w:tcW w:w="867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AAB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5AAB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AB" w:rsidTr="007E2443">
        <w:tc>
          <w:tcPr>
            <w:tcW w:w="567" w:type="dxa"/>
          </w:tcPr>
          <w:p w:rsidR="00975AAB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</w:tcPr>
          <w:p w:rsidR="00BC780A" w:rsidRDefault="00BC780A" w:rsidP="00BC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BC780A" w:rsidRDefault="00BC780A" w:rsidP="00BC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AAB" w:rsidRDefault="00BC780A" w:rsidP="00BC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М.В.Пика, Ю.А.Маркелова, Ю.В.Попова</w:t>
            </w:r>
          </w:p>
        </w:tc>
        <w:tc>
          <w:tcPr>
            <w:tcW w:w="867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75AAB" w:rsidRDefault="00BC780A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AAB" w:rsidRDefault="00975AAB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43" w:rsidTr="007E2443">
        <w:tc>
          <w:tcPr>
            <w:tcW w:w="5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</w:tcPr>
          <w:p w:rsidR="007E2443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№16 Театр моды «Феерия»</w:t>
            </w:r>
          </w:p>
          <w:p w:rsidR="007E2443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С.Г.Яковлева, С.А.Зайцева,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Е.Н.Соммер</w:t>
            </w:r>
            <w:proofErr w:type="spellEnd"/>
          </w:p>
        </w:tc>
        <w:tc>
          <w:tcPr>
            <w:tcW w:w="8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43" w:rsidTr="007E2443">
        <w:tc>
          <w:tcPr>
            <w:tcW w:w="5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</w:tcPr>
          <w:p w:rsidR="007E2443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Студия «Модница»</w:t>
            </w:r>
          </w:p>
          <w:p w:rsidR="007E2443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Л.Г.Райфегерст</w:t>
            </w:r>
            <w:proofErr w:type="spellEnd"/>
          </w:p>
        </w:tc>
        <w:tc>
          <w:tcPr>
            <w:tcW w:w="8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43" w:rsidTr="007E2443">
        <w:tc>
          <w:tcPr>
            <w:tcW w:w="5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</w:tcPr>
          <w:p w:rsidR="007E2443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алоболино</w:t>
            </w:r>
            <w:proofErr w:type="spellEnd"/>
          </w:p>
          <w:p w:rsidR="007E2443" w:rsidRPr="00BE01D1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«Фантазия», Е.Ю.Лукашевич, хореограф Н.В.Никонова</w:t>
            </w:r>
          </w:p>
        </w:tc>
        <w:tc>
          <w:tcPr>
            <w:tcW w:w="8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43" w:rsidTr="007E2443">
        <w:tc>
          <w:tcPr>
            <w:tcW w:w="5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</w:tcPr>
          <w:p w:rsidR="007E2443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 театр моды «Ярославна»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Аксютенко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8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43" w:rsidTr="007E2443">
        <w:tc>
          <w:tcPr>
            <w:tcW w:w="5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</w:tcPr>
          <w:p w:rsidR="007E2443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развития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респ.Хакасия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Р.П.Грикштас</w:t>
            </w:r>
            <w:proofErr w:type="spellEnd"/>
          </w:p>
        </w:tc>
        <w:tc>
          <w:tcPr>
            <w:tcW w:w="8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43" w:rsidTr="007E2443">
        <w:tc>
          <w:tcPr>
            <w:tcW w:w="5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</w:tcPr>
          <w:p w:rsidR="007E2443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№1 им. Героя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Совестского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Союза А.А.Петряева</w:t>
            </w:r>
          </w:p>
          <w:p w:rsidR="007E2443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В.В.Киркина</w:t>
            </w:r>
          </w:p>
        </w:tc>
        <w:tc>
          <w:tcPr>
            <w:tcW w:w="8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43" w:rsidTr="007E2443">
        <w:tc>
          <w:tcPr>
            <w:tcW w:w="5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1" w:type="dxa"/>
          </w:tcPr>
          <w:p w:rsidR="007E2443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Л.М.Покатилова</w:t>
            </w:r>
            <w:proofErr w:type="spellEnd"/>
          </w:p>
        </w:tc>
        <w:tc>
          <w:tcPr>
            <w:tcW w:w="8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43" w:rsidTr="007E2443">
        <w:tc>
          <w:tcPr>
            <w:tcW w:w="5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1" w:type="dxa"/>
          </w:tcPr>
          <w:p w:rsidR="007E2443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Шушенского района» Дизайн студия «Магнолия»</w:t>
            </w:r>
          </w:p>
          <w:p w:rsidR="007E2443" w:rsidRDefault="007E2443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  <w:tc>
          <w:tcPr>
            <w:tcW w:w="86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2443" w:rsidRDefault="007E2443" w:rsidP="0048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B0" w:rsidRPr="00F058E1" w:rsidRDefault="005B0CB0" w:rsidP="005B0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CB0" w:rsidRDefault="005B0CB0" w:rsidP="005B0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84F" w:rsidRPr="005B0CB0" w:rsidRDefault="001F084F" w:rsidP="005B0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CB0" w:rsidRPr="005B0CB0" w:rsidRDefault="005B0CB0" w:rsidP="005B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0CB0" w:rsidRPr="005B0CB0" w:rsidRDefault="005B0CB0" w:rsidP="005B0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B0">
        <w:rPr>
          <w:rFonts w:ascii="Times New Roman" w:hAnsi="Times New Roman" w:cs="Times New Roman"/>
          <w:sz w:val="24"/>
          <w:szCs w:val="24"/>
        </w:rPr>
        <w:t xml:space="preserve">В 2021 году членами жюри </w:t>
      </w:r>
      <w:r w:rsidR="00AA0463">
        <w:rPr>
          <w:rFonts w:ascii="Times New Roman" w:hAnsi="Times New Roman" w:cs="Times New Roman"/>
          <w:sz w:val="24"/>
          <w:szCs w:val="24"/>
        </w:rPr>
        <w:t>стали</w:t>
      </w:r>
      <w:r w:rsidRPr="005B0CB0">
        <w:rPr>
          <w:rFonts w:ascii="Times New Roman" w:hAnsi="Times New Roman" w:cs="Times New Roman"/>
          <w:sz w:val="24"/>
          <w:szCs w:val="24"/>
        </w:rPr>
        <w:t>:</w:t>
      </w:r>
    </w:p>
    <w:p w:rsidR="001F084F" w:rsidRPr="001F084F" w:rsidRDefault="001F084F" w:rsidP="001F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4F">
        <w:rPr>
          <w:rFonts w:ascii="Times New Roman" w:hAnsi="Times New Roman" w:cs="Times New Roman"/>
          <w:sz w:val="24"/>
          <w:szCs w:val="24"/>
        </w:rPr>
        <w:t xml:space="preserve">Председатель жюри: Заслуженный педагог Красноярского края, отличник просвещения РФ  Татьяна Степановна Лобанова </w:t>
      </w:r>
    </w:p>
    <w:p w:rsidR="001F084F" w:rsidRPr="001F084F" w:rsidRDefault="001F084F" w:rsidP="001F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4F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1F084F" w:rsidRPr="001F084F" w:rsidRDefault="001F084F" w:rsidP="001F08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84F">
        <w:rPr>
          <w:rFonts w:ascii="Times New Roman" w:hAnsi="Times New Roman" w:cs="Times New Roman"/>
          <w:sz w:val="24"/>
          <w:szCs w:val="24"/>
        </w:rPr>
        <w:t xml:space="preserve">Заместитель директора «Центра дополнительного образования Шушенского района» Надежда Анатольевна </w:t>
      </w:r>
      <w:proofErr w:type="spellStart"/>
      <w:r w:rsidRPr="001F084F">
        <w:rPr>
          <w:rFonts w:ascii="Times New Roman" w:hAnsi="Times New Roman" w:cs="Times New Roman"/>
          <w:sz w:val="24"/>
          <w:szCs w:val="24"/>
        </w:rPr>
        <w:t>Киримова</w:t>
      </w:r>
      <w:proofErr w:type="spellEnd"/>
    </w:p>
    <w:p w:rsidR="001F084F" w:rsidRPr="001F084F" w:rsidRDefault="001F084F" w:rsidP="001F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4F">
        <w:rPr>
          <w:rFonts w:ascii="Times New Roman" w:hAnsi="Times New Roman" w:cs="Times New Roman"/>
          <w:sz w:val="24"/>
          <w:szCs w:val="24"/>
        </w:rPr>
        <w:t>Модельер конструктор</w:t>
      </w:r>
      <w:r>
        <w:rPr>
          <w:rFonts w:ascii="Times New Roman" w:hAnsi="Times New Roman" w:cs="Times New Roman"/>
          <w:sz w:val="24"/>
          <w:szCs w:val="24"/>
        </w:rPr>
        <w:t xml:space="preserve">, неоднократный победитель краевых конкурсов, неоднократно лучший закройщик года - </w:t>
      </w:r>
      <w:r w:rsidRPr="001F084F">
        <w:rPr>
          <w:rFonts w:ascii="Times New Roman" w:hAnsi="Times New Roman" w:cs="Times New Roman"/>
          <w:sz w:val="24"/>
          <w:szCs w:val="24"/>
        </w:rPr>
        <w:t xml:space="preserve"> Наталья Леонидовна Кузнецова </w:t>
      </w:r>
    </w:p>
    <w:p w:rsidR="001F084F" w:rsidRPr="001F084F" w:rsidRDefault="001F084F" w:rsidP="001F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4F">
        <w:rPr>
          <w:rFonts w:ascii="Times New Roman" w:hAnsi="Times New Roman" w:cs="Times New Roman"/>
          <w:sz w:val="24"/>
          <w:szCs w:val="24"/>
        </w:rPr>
        <w:t>Главный специалист управления образования администрации Шушенского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инженер-технолог, педагог высшей категории - </w:t>
      </w:r>
      <w:r w:rsidRPr="001F084F">
        <w:rPr>
          <w:rFonts w:ascii="Times New Roman" w:hAnsi="Times New Roman" w:cs="Times New Roman"/>
          <w:sz w:val="24"/>
          <w:szCs w:val="24"/>
        </w:rPr>
        <w:t xml:space="preserve"> Зворыгина Людмила Николаевна</w:t>
      </w:r>
      <w:r w:rsidRPr="001F08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F084F" w:rsidRPr="001F084F" w:rsidRDefault="001F084F" w:rsidP="001F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4F">
        <w:rPr>
          <w:rFonts w:ascii="Times New Roman" w:hAnsi="Times New Roman" w:cs="Times New Roman"/>
          <w:sz w:val="24"/>
          <w:szCs w:val="24"/>
        </w:rPr>
        <w:t xml:space="preserve">Ведущий специалист Отдела культуры, молодежной политики и туризма администрации Шушенского района  Тамара Николаевна </w:t>
      </w:r>
      <w:proofErr w:type="spellStart"/>
      <w:r w:rsidRPr="001F084F">
        <w:rPr>
          <w:rFonts w:ascii="Times New Roman" w:hAnsi="Times New Roman" w:cs="Times New Roman"/>
          <w:sz w:val="24"/>
          <w:szCs w:val="24"/>
        </w:rPr>
        <w:t>Журавкова</w:t>
      </w:r>
      <w:proofErr w:type="spellEnd"/>
    </w:p>
    <w:p w:rsidR="001F084F" w:rsidRDefault="001F084F" w:rsidP="005B0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CB0" w:rsidRPr="001F084F" w:rsidRDefault="005B0CB0" w:rsidP="001F0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4F">
        <w:rPr>
          <w:rFonts w:ascii="Times New Roman" w:hAnsi="Times New Roman" w:cs="Times New Roman"/>
          <w:sz w:val="24"/>
          <w:szCs w:val="24"/>
        </w:rPr>
        <w:t>Оценивание работ жюри проходило строго по крите</w:t>
      </w:r>
      <w:r w:rsidR="00C9119F" w:rsidRPr="001F084F">
        <w:rPr>
          <w:rFonts w:ascii="Times New Roman" w:hAnsi="Times New Roman" w:cs="Times New Roman"/>
          <w:sz w:val="24"/>
          <w:szCs w:val="24"/>
        </w:rPr>
        <w:t>риям, указанным в Положении:</w:t>
      </w:r>
    </w:p>
    <w:p w:rsidR="001F084F" w:rsidRPr="001F084F" w:rsidRDefault="001F084F" w:rsidP="001F08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BFC"/>
        </w:rPr>
      </w:pPr>
      <w:r w:rsidRPr="001F084F">
        <w:rPr>
          <w:rFonts w:ascii="Times New Roman" w:hAnsi="Times New Roman" w:cs="Times New Roman"/>
          <w:bCs/>
          <w:sz w:val="24"/>
          <w:szCs w:val="24"/>
          <w:shd w:val="clear" w:color="auto" w:fill="FCFBFC"/>
        </w:rPr>
        <w:t xml:space="preserve">1. </w:t>
      </w:r>
      <w:r w:rsidRPr="001F08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BFC"/>
        </w:rPr>
        <w:t>Художественная выразительность и стилевая общность (сила эмоционального воздействия образа, особый авторский стиль,</w:t>
      </w:r>
      <w:r w:rsidRPr="001F084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аксессуаров, дополнений, решение обуви, причесок, макияж и пр.</w:t>
      </w:r>
      <w:r w:rsidRPr="001F08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BFC"/>
        </w:rPr>
        <w:t>);</w:t>
      </w:r>
    </w:p>
    <w:p w:rsidR="001F084F" w:rsidRPr="001F084F" w:rsidRDefault="001F084F" w:rsidP="001F08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BFC"/>
        </w:rPr>
      </w:pPr>
      <w:r w:rsidRPr="001F08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BFC"/>
        </w:rPr>
        <w:t>2.  Новизна, глубина дизайнерской проработки и актуальность решения (собственный авторский подход</w:t>
      </w:r>
      <w:r w:rsidRPr="001F084F">
        <w:rPr>
          <w:rFonts w:ascii="Times New Roman" w:eastAsia="Times New Roman" w:hAnsi="Times New Roman" w:cs="Times New Roman"/>
          <w:sz w:val="24"/>
          <w:szCs w:val="24"/>
        </w:rPr>
        <w:t xml:space="preserve"> к решению формы, цвета, к работе с материалами коллекции, основанный на знаниях о развитии модных тенденций</w:t>
      </w:r>
      <w:r w:rsidRPr="001F08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BFC"/>
        </w:rPr>
        <w:t>);</w:t>
      </w:r>
    </w:p>
    <w:p w:rsidR="001F084F" w:rsidRPr="001F084F" w:rsidRDefault="001F084F" w:rsidP="001F08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BFC"/>
        </w:rPr>
      </w:pPr>
      <w:r w:rsidRPr="001F08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BFC"/>
        </w:rPr>
        <w:t xml:space="preserve">3.  Уровень мастерства </w:t>
      </w:r>
      <w:r w:rsidRPr="001F084F">
        <w:rPr>
          <w:rFonts w:ascii="Times New Roman" w:eastAsia="Times New Roman" w:hAnsi="Times New Roman" w:cs="Times New Roman"/>
          <w:sz w:val="24"/>
          <w:szCs w:val="24"/>
        </w:rPr>
        <w:t>(знание и использование свойств материалов, из которых изготовлены модели, грамотность и аккуратность конструкторско-технологического исполнения моделей коллекции);</w:t>
      </w:r>
    </w:p>
    <w:p w:rsidR="001F084F" w:rsidRPr="001F084F" w:rsidRDefault="001F084F" w:rsidP="001F08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8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BFC"/>
        </w:rPr>
        <w:t xml:space="preserve">4. Коммерческая перспектива </w:t>
      </w:r>
      <w:r w:rsidRPr="001F084F">
        <w:rPr>
          <w:rFonts w:ascii="Times New Roman" w:eastAsia="Times New Roman" w:hAnsi="Times New Roman" w:cs="Times New Roman"/>
          <w:sz w:val="24"/>
          <w:szCs w:val="24"/>
        </w:rPr>
        <w:t>(возможность реализации коллекции в соответствии с ее назначением, либо коммерческое использование идей, интересных авторских находок для создания возможного бренда).</w:t>
      </w:r>
    </w:p>
    <w:p w:rsidR="001F084F" w:rsidRPr="001F084F" w:rsidRDefault="001F084F" w:rsidP="001F084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BFC"/>
        </w:rPr>
      </w:pPr>
      <w:r w:rsidRPr="001F084F">
        <w:rPr>
          <w:rFonts w:ascii="Times New Roman" w:eastAsia="Times New Roman" w:hAnsi="Times New Roman" w:cs="Times New Roman"/>
          <w:sz w:val="24"/>
          <w:szCs w:val="24"/>
        </w:rPr>
        <w:t>Каждый из показателей оценивается по 5-балльной системе. Жюри определ</w:t>
      </w:r>
      <w:r>
        <w:rPr>
          <w:rFonts w:ascii="Times New Roman" w:hAnsi="Times New Roman" w:cs="Times New Roman"/>
          <w:sz w:val="24"/>
          <w:szCs w:val="24"/>
        </w:rPr>
        <w:t>ило</w:t>
      </w:r>
      <w:r w:rsidRPr="001F084F">
        <w:rPr>
          <w:rFonts w:ascii="Times New Roman" w:eastAsia="Times New Roman" w:hAnsi="Times New Roman" w:cs="Times New Roman"/>
          <w:sz w:val="24"/>
          <w:szCs w:val="24"/>
        </w:rPr>
        <w:t xml:space="preserve"> лучшие коллекции, руководствуясь общей суммой баллов всех показателей.</w:t>
      </w:r>
    </w:p>
    <w:p w:rsidR="00C9119F" w:rsidRPr="00C9119F" w:rsidRDefault="00C9119F" w:rsidP="001F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CB0" w:rsidRDefault="005B0CB0" w:rsidP="00C9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9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9119F" w:rsidRPr="00C9119F">
        <w:rPr>
          <w:rFonts w:ascii="Times New Roman" w:hAnsi="Times New Roman" w:cs="Times New Roman"/>
          <w:sz w:val="24"/>
          <w:szCs w:val="24"/>
        </w:rPr>
        <w:t>р</w:t>
      </w:r>
      <w:r w:rsidR="001F084F">
        <w:rPr>
          <w:rFonts w:ascii="Times New Roman" w:hAnsi="Times New Roman" w:cs="Times New Roman"/>
          <w:sz w:val="24"/>
          <w:szCs w:val="24"/>
        </w:rPr>
        <w:t>егионального конкурса «Юный дизайнер</w:t>
      </w:r>
      <w:r w:rsidR="00C9119F" w:rsidRPr="00C9119F">
        <w:rPr>
          <w:rFonts w:ascii="Times New Roman" w:hAnsi="Times New Roman" w:cs="Times New Roman"/>
          <w:sz w:val="24"/>
          <w:szCs w:val="24"/>
        </w:rPr>
        <w:t xml:space="preserve"> 2021» призовые места были распределены следующим образом:</w:t>
      </w:r>
      <w:r w:rsidRPr="00C911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4"/>
        <w:gridCol w:w="2195"/>
        <w:gridCol w:w="3445"/>
        <w:gridCol w:w="3457"/>
      </w:tblGrid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коллекции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руководитель</w:t>
            </w:r>
          </w:p>
        </w:tc>
      </w:tr>
      <w:tr w:rsidR="001F084F" w:rsidRPr="001F084F" w:rsidTr="004843F4">
        <w:tc>
          <w:tcPr>
            <w:tcW w:w="9571" w:type="dxa"/>
            <w:gridSpan w:val="4"/>
          </w:tcPr>
          <w:p w:rsidR="001F084F" w:rsidRPr="001F084F" w:rsidRDefault="001F084F" w:rsidP="0048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«ЮНИОР МОДА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«ВЕСНА В КВАДРАТЕ»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развития творчества»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ерногорск</w:t>
            </w:r>
            <w:proofErr w:type="spellEnd"/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«Театр моды «Экстрим» Д.Ю.Гордиенко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бакан,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респ.Хакасия</w:t>
            </w:r>
            <w:proofErr w:type="spellEnd"/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Студия моды «Стиль»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Е.Е.Филипюк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объединение «Волшебный войлок» Е.В.Холина </w:t>
            </w:r>
          </w:p>
        </w:tc>
      </w:tr>
      <w:tr w:rsidR="001F084F" w:rsidRPr="001F084F" w:rsidTr="004843F4">
        <w:trPr>
          <w:trHeight w:val="562"/>
        </w:trPr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CATS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Шушенского района»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Мастерская декоративно-прикладного творчества «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Айвори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Т.П.Малеванная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«КОШКИ-МЫШКИ»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бакан,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респ.Хакасия</w:t>
            </w:r>
            <w:proofErr w:type="spellEnd"/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Студия моды «Стиль»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Е.Е.Филипюк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объединение «Волшебный войлок» Е.В.Холина 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«НЕСКУЧНАЯ КЛАССИКА»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бакан,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респ.Хакасия</w:t>
            </w:r>
            <w:proofErr w:type="spellEnd"/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Студия моды «Стиль» Л.И.Иванова</w:t>
            </w:r>
          </w:p>
        </w:tc>
      </w:tr>
      <w:tr w:rsidR="001F084F" w:rsidRPr="001F084F" w:rsidTr="004843F4">
        <w:tc>
          <w:tcPr>
            <w:tcW w:w="9571" w:type="dxa"/>
            <w:gridSpan w:val="4"/>
          </w:tcPr>
          <w:p w:rsidR="001F084F" w:rsidRPr="001F084F" w:rsidRDefault="001F084F" w:rsidP="0048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«ЭТНОСТИЛЬ»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«КИМОНО МИКС»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Арт-дизайн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М.В.Пика, Ю.А.Маркелова, Ю.В.Попова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«ФЕЕРИЯ ЯПОНИИ»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СОШ №16 Театр моды «Феерия»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С.Г.Яковлева, С.А.Зайцева,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Е.Н.Соммер</w:t>
            </w:r>
            <w:proofErr w:type="spellEnd"/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«КАЗАЧАТА»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«Дом детского творчества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» Студия «Модница»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Л.Г.Райфегерст</w:t>
            </w:r>
            <w:proofErr w:type="spellEnd"/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«ИНДЕЙЦЫ В ГОРОДЕ»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бакан,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респ.Хакасия</w:t>
            </w:r>
            <w:proofErr w:type="spellEnd"/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Студия моды «Стиль»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Е.Е.Филипюк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объединение «Стильные штучки»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Н.Н.Аладина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«ШАЛОБОЛИНСКАЯ ПИСАНИЦА»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СОШ №18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алоболино</w:t>
            </w:r>
            <w:proofErr w:type="spellEnd"/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Коллектив «Фантазия», Е.Ю.Лукашевич, хореограф Н.В.Никонова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«ТУВИНСКИЙ КОСТЮМ»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«Дом детского творчества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» Студия «Модница»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Л.Г.Райфегерст</w:t>
            </w:r>
            <w:proofErr w:type="spellEnd"/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ЦАРЕВНАЯ ЛЕБЕДЬ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СОШ №4 театр моды «Ярославна»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Аксютенко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F084F" w:rsidRPr="001F084F" w:rsidTr="004843F4">
        <w:tc>
          <w:tcPr>
            <w:tcW w:w="9571" w:type="dxa"/>
            <w:gridSpan w:val="4"/>
          </w:tcPr>
          <w:p w:rsidR="001F084F" w:rsidRPr="001F084F" w:rsidRDefault="001F084F" w:rsidP="0048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«АВАНГАРД»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«СЕТЬ ИНТЕРНЕТ»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развития творчества»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ерногорск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респ.Хакасия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Р.П.Грикштас</w:t>
            </w:r>
            <w:proofErr w:type="spellEnd"/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«ЦАРЕВНЫ»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«Дом детского творчества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» Студия «Модница»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Л.Г.Райфегерст</w:t>
            </w:r>
            <w:proofErr w:type="spellEnd"/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«КОСМИЧЕСКАЯ ФЕЕРИЯ»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СОШ №16 Театр моды «Феерия»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С.Г.Яковлева, С.А.Зайцева,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Е.Н.Соммер</w:t>
            </w:r>
            <w:proofErr w:type="spellEnd"/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МНЕ ПРИСНИЛАСЬ ФЕЯ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СОШ №4 театр моды «Ярославна»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Аксютенко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F084F" w:rsidRPr="001F084F" w:rsidTr="004843F4">
        <w:tc>
          <w:tcPr>
            <w:tcW w:w="9571" w:type="dxa"/>
            <w:gridSpan w:val="4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84F" w:rsidRPr="001F084F" w:rsidRDefault="001F084F" w:rsidP="0048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1F0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PRET-A-PORTE</w:t>
            </w:r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«МОДНЫЙ ВЕКТОР»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развития творчества»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ерногорск</w:t>
            </w:r>
            <w:proofErr w:type="spellEnd"/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«Театр моды «Экстрим» Д.Ю.Гордиенко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«В СОВРЕМЕННОМ РИТМЕ»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№1 им. Героя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Совестского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Союза А.А.Петряева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В.В.Киркина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«ДЖИНСОВОЕ ЛЕТО»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Шушенского района»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Мастерская декоративно-прикладного творчества «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Айвори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Т.П.Малеванная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SUPER STYLE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бакан,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респ.Хакасия</w:t>
            </w:r>
            <w:proofErr w:type="spellEnd"/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Студия моды «Стиль»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Е.Е.Филипюк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объединение «Волшебный войлок» Е.В.Холина 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5" w:type="dxa"/>
          </w:tcPr>
          <w:p w:rsidR="001F084F" w:rsidRPr="001F084F" w:rsidRDefault="00380A46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084F"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ВЕНЕЦИАНСКАЯ ФЕЕРИЯ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СОШ №16 Театр моды «Феерия» 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ЭНЕРГИЯ ГОРОДА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СОШ №4 театр моды «Ярославна»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Аксютенко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F084F" w:rsidRPr="001F084F" w:rsidTr="004843F4">
        <w:tc>
          <w:tcPr>
            <w:tcW w:w="9571" w:type="dxa"/>
            <w:gridSpan w:val="4"/>
          </w:tcPr>
          <w:p w:rsidR="001F084F" w:rsidRPr="001F084F" w:rsidRDefault="001F084F" w:rsidP="0048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«ВЕЧЕРНЕЕ ПЛАТЬЕ»</w:t>
            </w:r>
          </w:p>
        </w:tc>
      </w:tr>
      <w:tr w:rsidR="001F084F" w:rsidRPr="001F084F" w:rsidTr="004843F4">
        <w:trPr>
          <w:trHeight w:val="581"/>
        </w:trPr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«ДЫХАНИЕ ВЕСНЫ»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Курагинскя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СОШ №3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Л.М.Покатилова</w:t>
            </w:r>
            <w:proofErr w:type="spellEnd"/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«ОЧАРОВАНИЕ»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№1 им. Героя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Совестского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Союза А.А.Петряева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В.В.Киркина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LEMONADE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Шушенского района»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Мастерская декоративно-прикладного творчества «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Айвори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Т.П.Малеванная</w:t>
            </w:r>
          </w:p>
        </w:tc>
      </w:tr>
      <w:tr w:rsidR="001F084F" w:rsidRPr="001F084F" w:rsidTr="004843F4">
        <w:tc>
          <w:tcPr>
            <w:tcW w:w="9571" w:type="dxa"/>
            <w:gridSpan w:val="4"/>
          </w:tcPr>
          <w:p w:rsidR="001F084F" w:rsidRPr="001F084F" w:rsidRDefault="001F084F" w:rsidP="0048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«КРАСНОЕ ПЛАТЬЕ»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«ПТИЦА ДИВНАЯ»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бакан,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респ.Хакасия</w:t>
            </w:r>
            <w:proofErr w:type="spellEnd"/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Студия моды «Стиль»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Е.Е.Филипюк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объединение «Стильные штучки»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Н.Н.Аладина</w:t>
            </w:r>
            <w:proofErr w:type="spellEnd"/>
          </w:p>
        </w:tc>
      </w:tr>
      <w:tr w:rsidR="001F084F" w:rsidRPr="001F084F" w:rsidTr="004843F4">
        <w:tc>
          <w:tcPr>
            <w:tcW w:w="9571" w:type="dxa"/>
            <w:gridSpan w:val="4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84F" w:rsidRPr="001F084F" w:rsidRDefault="001F084F" w:rsidP="0048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«КОРОЛЕВА-ШЛЯПА»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«ГОЛОВА В ОБЛАКАХ»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Шушенского района»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Ковалева И.В.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СОШ №3 Студия «Волшебницы»</w:t>
            </w:r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Т.В.Ковалева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«СУМАСШЕДШИЙ ШЛЯПНИК»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СОШ №18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алоболино</w:t>
            </w:r>
            <w:proofErr w:type="spellEnd"/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«Фантазия», Е.Ю.Лукашевич, хореограф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Е.И.Поленок</w:t>
            </w:r>
            <w:proofErr w:type="spellEnd"/>
          </w:p>
        </w:tc>
      </w:tr>
      <w:tr w:rsidR="001F084F" w:rsidRPr="001F084F" w:rsidTr="004843F4">
        <w:tc>
          <w:tcPr>
            <w:tcW w:w="9571" w:type="dxa"/>
            <w:gridSpan w:val="4"/>
          </w:tcPr>
          <w:p w:rsidR="001F084F" w:rsidRPr="001F084F" w:rsidRDefault="001F084F" w:rsidP="0048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«УКРАШЕНИЯ, АКСЕССУАРЫ, ОБУВЬ И </w:t>
            </w:r>
            <w:proofErr w:type="gramStart"/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F08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084F" w:rsidRPr="001F084F" w:rsidTr="004843F4">
        <w:tc>
          <w:tcPr>
            <w:tcW w:w="474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45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«ТЕПЛАЯ МИЛОТА»</w:t>
            </w:r>
          </w:p>
        </w:tc>
        <w:tc>
          <w:tcPr>
            <w:tcW w:w="3457" w:type="dxa"/>
          </w:tcPr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</w:t>
            </w:r>
            <w:proofErr w:type="gram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бакан,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респ.Хакасия</w:t>
            </w:r>
            <w:proofErr w:type="spellEnd"/>
          </w:p>
          <w:p w:rsidR="001F084F" w:rsidRPr="001F084F" w:rsidRDefault="001F084F" w:rsidP="004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Студия моды «Стиль» </w:t>
            </w:r>
            <w:proofErr w:type="spellStart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>Е.Е.Филипюк</w:t>
            </w:r>
            <w:proofErr w:type="spellEnd"/>
            <w:r w:rsidRPr="001F084F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объединение «Волшебный войлок» Е.В.Холина </w:t>
            </w:r>
          </w:p>
        </w:tc>
      </w:tr>
    </w:tbl>
    <w:p w:rsidR="001F084F" w:rsidRDefault="001F084F" w:rsidP="00C9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84F" w:rsidRPr="001F084F" w:rsidRDefault="001F084F" w:rsidP="001F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4F">
        <w:rPr>
          <w:rFonts w:ascii="Times New Roman" w:hAnsi="Times New Roman" w:cs="Times New Roman"/>
          <w:sz w:val="24"/>
          <w:szCs w:val="24"/>
        </w:rPr>
        <w:t xml:space="preserve">Гран-при МБОУ </w:t>
      </w:r>
      <w:proofErr w:type="spellStart"/>
      <w:r w:rsidRPr="001F084F">
        <w:rPr>
          <w:rFonts w:ascii="Times New Roman" w:hAnsi="Times New Roman" w:cs="Times New Roman"/>
          <w:sz w:val="24"/>
          <w:szCs w:val="24"/>
        </w:rPr>
        <w:t>Марининская</w:t>
      </w:r>
      <w:proofErr w:type="spellEnd"/>
      <w:r w:rsidRPr="001F084F">
        <w:rPr>
          <w:rFonts w:ascii="Times New Roman" w:hAnsi="Times New Roman" w:cs="Times New Roman"/>
          <w:sz w:val="24"/>
          <w:szCs w:val="24"/>
        </w:rPr>
        <w:t xml:space="preserve"> СОШ №16 Театр моды «Феерия»  Руководители С.Г.Яковлева, С.А.Зайцева, </w:t>
      </w:r>
      <w:proofErr w:type="spellStart"/>
      <w:r w:rsidRPr="001F084F">
        <w:rPr>
          <w:rFonts w:ascii="Times New Roman" w:hAnsi="Times New Roman" w:cs="Times New Roman"/>
          <w:sz w:val="24"/>
          <w:szCs w:val="24"/>
        </w:rPr>
        <w:t>Е.Н.Соммер</w:t>
      </w:r>
      <w:proofErr w:type="spellEnd"/>
    </w:p>
    <w:p w:rsidR="001F084F" w:rsidRPr="001F084F" w:rsidRDefault="001F084F" w:rsidP="001F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4F">
        <w:rPr>
          <w:rFonts w:ascii="Times New Roman" w:hAnsi="Times New Roman" w:cs="Times New Roman"/>
          <w:sz w:val="24"/>
          <w:szCs w:val="24"/>
        </w:rPr>
        <w:t xml:space="preserve">Гран-при   МБОУ </w:t>
      </w:r>
      <w:proofErr w:type="spellStart"/>
      <w:r w:rsidRPr="001F084F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Pr="001F084F">
        <w:rPr>
          <w:rFonts w:ascii="Times New Roman" w:hAnsi="Times New Roman" w:cs="Times New Roman"/>
          <w:sz w:val="24"/>
          <w:szCs w:val="24"/>
        </w:rPr>
        <w:t xml:space="preserve"> СОШ №4 театр моды «Ярославна»  </w:t>
      </w:r>
      <w:proofErr w:type="gramStart"/>
      <w:r w:rsidRPr="001F084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F084F">
        <w:rPr>
          <w:rFonts w:ascii="Times New Roman" w:hAnsi="Times New Roman" w:cs="Times New Roman"/>
          <w:sz w:val="24"/>
          <w:szCs w:val="24"/>
        </w:rPr>
        <w:t xml:space="preserve">уководитель - </w:t>
      </w:r>
      <w:proofErr w:type="spellStart"/>
      <w:r w:rsidRPr="001F084F">
        <w:rPr>
          <w:rFonts w:ascii="Times New Roman" w:hAnsi="Times New Roman" w:cs="Times New Roman"/>
          <w:sz w:val="24"/>
          <w:szCs w:val="24"/>
        </w:rPr>
        <w:t>Аксютенко</w:t>
      </w:r>
      <w:proofErr w:type="spellEnd"/>
      <w:r w:rsidRPr="001F084F">
        <w:rPr>
          <w:rFonts w:ascii="Times New Roman" w:hAnsi="Times New Roman" w:cs="Times New Roman"/>
          <w:sz w:val="24"/>
          <w:szCs w:val="24"/>
        </w:rPr>
        <w:t xml:space="preserve"> Г.Ю.</w:t>
      </w:r>
    </w:p>
    <w:p w:rsidR="001F084F" w:rsidRDefault="001F084F" w:rsidP="001F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4F">
        <w:rPr>
          <w:rFonts w:ascii="Times New Roman" w:hAnsi="Times New Roman" w:cs="Times New Roman"/>
          <w:sz w:val="24"/>
          <w:szCs w:val="24"/>
        </w:rPr>
        <w:t>Специальный приз жюри – «Центр дополнительного образования Шушенского района»  - Дизайн студия «Магнолия» - руководитель И.В.Ковалева</w:t>
      </w:r>
    </w:p>
    <w:p w:rsidR="001F084F" w:rsidRDefault="001F084F" w:rsidP="001F0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84F" w:rsidRDefault="001F084F" w:rsidP="001F0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CB0" w:rsidRPr="004843F4" w:rsidRDefault="005B0CB0" w:rsidP="005B06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72BB" w:rsidRPr="00A7401E" w:rsidRDefault="00F172BB" w:rsidP="00F172B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A7401E">
        <w:rPr>
          <w:rFonts w:ascii="Times New Roman" w:hAnsi="Times New Roman" w:cs="Times New Roman"/>
        </w:rPr>
        <w:t xml:space="preserve">Призовой фонд </w:t>
      </w:r>
      <w:r w:rsidR="001F084F">
        <w:rPr>
          <w:rFonts w:ascii="Times New Roman" w:hAnsi="Times New Roman" w:cs="Times New Roman"/>
        </w:rPr>
        <w:t xml:space="preserve">регионального конкурса «Юный дизайнер </w:t>
      </w:r>
      <w:r w:rsidR="00A77FC8" w:rsidRPr="00C9119F">
        <w:rPr>
          <w:rFonts w:ascii="Times New Roman" w:hAnsi="Times New Roman" w:cs="Times New Roman"/>
          <w:sz w:val="24"/>
          <w:szCs w:val="24"/>
        </w:rPr>
        <w:t xml:space="preserve">2021» </w:t>
      </w:r>
      <w:r w:rsidRPr="00A7401E">
        <w:rPr>
          <w:rFonts w:ascii="Times New Roman" w:hAnsi="Times New Roman" w:cs="Times New Roman"/>
        </w:rPr>
        <w:t xml:space="preserve">был сформирован за счет </w:t>
      </w:r>
      <w:r w:rsidR="00A77FC8">
        <w:rPr>
          <w:rFonts w:ascii="Times New Roman" w:hAnsi="Times New Roman" w:cs="Times New Roman"/>
        </w:rPr>
        <w:t>организационных взносов участников конкурса.</w:t>
      </w:r>
    </w:p>
    <w:p w:rsidR="00A77FC8" w:rsidRDefault="00A77FC8" w:rsidP="00853C9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</w:p>
    <w:p w:rsidR="00941492" w:rsidRDefault="00A77FC8" w:rsidP="00853C9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Все победители и участники получили кубки (за призовое </w:t>
      </w:r>
      <w:r>
        <w:rPr>
          <w:rFonts w:ascii="Times New Roman" w:hAnsi="Times New Roman" w:cs="Times New Roman"/>
          <w:lang w:val="en-US"/>
        </w:rPr>
        <w:t>I</w:t>
      </w:r>
      <w:r w:rsidRPr="00A77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место), дипломы за </w:t>
      </w:r>
      <w:r>
        <w:rPr>
          <w:rFonts w:ascii="Times New Roman" w:hAnsi="Times New Roman" w:cs="Times New Roman"/>
          <w:lang w:val="en-US"/>
        </w:rPr>
        <w:t>II</w:t>
      </w:r>
      <w:r w:rsidRPr="00A77FC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III</w:t>
      </w:r>
      <w:r w:rsidRPr="00A77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призовые места и </w:t>
      </w:r>
      <w:r w:rsidR="007335A7">
        <w:rPr>
          <w:rFonts w:ascii="Times New Roman" w:hAnsi="Times New Roman" w:cs="Times New Roman"/>
        </w:rPr>
        <w:t>гран-при.</w:t>
      </w:r>
    </w:p>
    <w:p w:rsidR="00A77FC8" w:rsidRDefault="00A77FC8" w:rsidP="00853C9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</w:p>
    <w:p w:rsidR="00EC327D" w:rsidRDefault="00EC327D" w:rsidP="00853C9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</w:p>
    <w:p w:rsidR="007335A7" w:rsidRDefault="007335A7" w:rsidP="00853C9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</w:p>
    <w:p w:rsidR="00EC327D" w:rsidRPr="00A77FC8" w:rsidRDefault="00EC327D" w:rsidP="00853C9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организатор </w:t>
      </w:r>
      <w:r>
        <w:rPr>
          <w:rFonts w:ascii="Times New Roman" w:hAnsi="Times New Roman" w:cs="Times New Roman"/>
        </w:rPr>
        <w:tab/>
      </w:r>
      <w:r w:rsidR="005B06FD">
        <w:rPr>
          <w:rFonts w:ascii="Times New Roman" w:hAnsi="Times New Roman" w:cs="Times New Roman"/>
          <w:lang w:val="en-US"/>
        </w:rPr>
        <w:t>```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М.В.Шелопаева</w:t>
      </w:r>
    </w:p>
    <w:sectPr w:rsidR="00EC327D" w:rsidRPr="00A77FC8" w:rsidSect="003A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B7" w:rsidRDefault="003A77B7" w:rsidP="007F5E11">
      <w:pPr>
        <w:spacing w:after="0" w:line="240" w:lineRule="auto"/>
      </w:pPr>
      <w:r>
        <w:separator/>
      </w:r>
    </w:p>
  </w:endnote>
  <w:endnote w:type="continuationSeparator" w:id="0">
    <w:p w:rsidR="003A77B7" w:rsidRDefault="003A77B7" w:rsidP="007F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B7" w:rsidRDefault="003A77B7" w:rsidP="007F5E11">
      <w:pPr>
        <w:spacing w:after="0" w:line="240" w:lineRule="auto"/>
      </w:pPr>
      <w:r>
        <w:separator/>
      </w:r>
    </w:p>
  </w:footnote>
  <w:footnote w:type="continuationSeparator" w:id="0">
    <w:p w:rsidR="003A77B7" w:rsidRDefault="003A77B7" w:rsidP="007F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6E72"/>
    <w:multiLevelType w:val="hybridMultilevel"/>
    <w:tmpl w:val="ACE0BAEA"/>
    <w:lvl w:ilvl="0" w:tplc="62908BE0">
      <w:start w:val="1"/>
      <w:numFmt w:val="decimal"/>
      <w:lvlText w:val="%1."/>
      <w:lvlJc w:val="left"/>
      <w:pPr>
        <w:ind w:left="720" w:hanging="360"/>
      </w:pPr>
      <w:rPr>
        <w:rFonts w:cstheme="minorBidi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6772B"/>
    <w:multiLevelType w:val="hybridMultilevel"/>
    <w:tmpl w:val="ACE0BAEA"/>
    <w:lvl w:ilvl="0" w:tplc="62908BE0">
      <w:start w:val="1"/>
      <w:numFmt w:val="decimal"/>
      <w:lvlText w:val="%1."/>
      <w:lvlJc w:val="left"/>
      <w:pPr>
        <w:ind w:left="720" w:hanging="360"/>
      </w:pPr>
      <w:rPr>
        <w:rFonts w:cstheme="minorBidi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72BB"/>
    <w:rsid w:val="00073E40"/>
    <w:rsid w:val="00121842"/>
    <w:rsid w:val="00127B9A"/>
    <w:rsid w:val="001B627A"/>
    <w:rsid w:val="001D02EA"/>
    <w:rsid w:val="001F084F"/>
    <w:rsid w:val="00325392"/>
    <w:rsid w:val="00380A46"/>
    <w:rsid w:val="003879CE"/>
    <w:rsid w:val="003A1876"/>
    <w:rsid w:val="003A77B7"/>
    <w:rsid w:val="003D3624"/>
    <w:rsid w:val="003F5416"/>
    <w:rsid w:val="00446CBC"/>
    <w:rsid w:val="004843F4"/>
    <w:rsid w:val="005B06FD"/>
    <w:rsid w:val="005B0CB0"/>
    <w:rsid w:val="007335A7"/>
    <w:rsid w:val="007E2443"/>
    <w:rsid w:val="007F5E11"/>
    <w:rsid w:val="00853C96"/>
    <w:rsid w:val="008D71C9"/>
    <w:rsid w:val="00941492"/>
    <w:rsid w:val="00975AAB"/>
    <w:rsid w:val="009F26D5"/>
    <w:rsid w:val="00A71EE1"/>
    <w:rsid w:val="00A7401E"/>
    <w:rsid w:val="00A77FC8"/>
    <w:rsid w:val="00AA0463"/>
    <w:rsid w:val="00BC780A"/>
    <w:rsid w:val="00BF610E"/>
    <w:rsid w:val="00C9119F"/>
    <w:rsid w:val="00D42AD7"/>
    <w:rsid w:val="00E545A8"/>
    <w:rsid w:val="00EA6BB4"/>
    <w:rsid w:val="00EC27D7"/>
    <w:rsid w:val="00EC327D"/>
    <w:rsid w:val="00F058E1"/>
    <w:rsid w:val="00F172BB"/>
    <w:rsid w:val="00FC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B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121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E11"/>
  </w:style>
  <w:style w:type="paragraph" w:styleId="a7">
    <w:name w:val="footer"/>
    <w:basedOn w:val="a"/>
    <w:link w:val="a8"/>
    <w:uiPriority w:val="99"/>
    <w:unhideWhenUsed/>
    <w:rsid w:val="007F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E11"/>
  </w:style>
  <w:style w:type="paragraph" w:styleId="a9">
    <w:name w:val="Balloon Text"/>
    <w:basedOn w:val="a"/>
    <w:link w:val="aa"/>
    <w:uiPriority w:val="99"/>
    <w:semiHidden/>
    <w:unhideWhenUsed/>
    <w:rsid w:val="007F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5E11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F058E1"/>
    <w:rPr>
      <w:b/>
      <w:bCs/>
    </w:rPr>
  </w:style>
  <w:style w:type="paragraph" w:styleId="ac">
    <w:name w:val="Body Text Indent"/>
    <w:basedOn w:val="a"/>
    <w:link w:val="ad"/>
    <w:rsid w:val="00F058E1"/>
    <w:pPr>
      <w:spacing w:after="0" w:line="240" w:lineRule="auto"/>
      <w:ind w:left="360"/>
    </w:pPr>
    <w:rPr>
      <w:rFonts w:ascii="Webdings" w:eastAsia="Webdings" w:hAnsi="Webdings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F058E1"/>
    <w:rPr>
      <w:rFonts w:ascii="Webdings" w:eastAsia="Webdings" w:hAnsi="Webding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AB3F4-6D4A-4E46-AED2-C2B8C8CF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12cabinetN2</dc:creator>
  <cp:lastModifiedBy>kab24</cp:lastModifiedBy>
  <cp:revision>10</cp:revision>
  <cp:lastPrinted>2021-04-19T02:20:00Z</cp:lastPrinted>
  <dcterms:created xsi:type="dcterms:W3CDTF">2021-03-01T01:09:00Z</dcterms:created>
  <dcterms:modified xsi:type="dcterms:W3CDTF">2021-04-29T00:59:00Z</dcterms:modified>
</cp:coreProperties>
</file>