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7" w:rsidRDefault="00346D87" w:rsidP="00346D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КОНКУРС СОЧИНЕНИЙ</w:t>
      </w:r>
    </w:p>
    <w:p w:rsidR="00346D87" w:rsidRDefault="00B0084C" w:rsidP="00346D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«История моей семьи в годы Великой Отечественной войны, вклад в Великую Победу</w:t>
      </w:r>
      <w:r w:rsidR="00346D87">
        <w:rPr>
          <w:rFonts w:ascii="Times New Roman" w:hAnsi="Times New Roman"/>
          <w:b/>
          <w:sz w:val="28"/>
          <w:szCs w:val="28"/>
        </w:rPr>
        <w:t>»</w:t>
      </w:r>
      <w:r w:rsidR="00346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C7F" w:rsidRPr="00346D87" w:rsidRDefault="00484C7F" w:rsidP="00346D87">
      <w:pPr>
        <w:pStyle w:val="1"/>
        <w:spacing w:line="360" w:lineRule="auto"/>
        <w:ind w:left="0" w:right="454" w:firstLine="0"/>
        <w:jc w:val="center"/>
        <w:rPr>
          <w:sz w:val="28"/>
          <w:szCs w:val="28"/>
          <w:u w:val="single" w:color="000000"/>
        </w:rPr>
      </w:pPr>
    </w:p>
    <w:p w:rsidR="00484C7F" w:rsidRPr="00CE78DA" w:rsidRDefault="00484C7F" w:rsidP="0044166C">
      <w:pPr>
        <w:tabs>
          <w:tab w:val="left" w:pos="2010"/>
        </w:tabs>
        <w:spacing w:after="11" w:line="360" w:lineRule="auto"/>
        <w:ind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7"/>
      </w:tblGrid>
      <w:tr w:rsidR="00484C7F" w:rsidTr="003A14C4">
        <w:tc>
          <w:tcPr>
            <w:tcW w:w="9347" w:type="dxa"/>
          </w:tcPr>
          <w:p w:rsidR="00484C7F" w:rsidRPr="0044166C" w:rsidRDefault="00484C7F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</w:t>
            </w:r>
            <w:r w:rsidR="003A14C4"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ъект Российской Федерации </w:t>
            </w:r>
          </w:p>
        </w:tc>
      </w:tr>
      <w:tr w:rsidR="00484C7F" w:rsidTr="003A14C4">
        <w:tc>
          <w:tcPr>
            <w:tcW w:w="9347" w:type="dxa"/>
          </w:tcPr>
          <w:p w:rsidR="003A14C4" w:rsidRPr="006131F0" w:rsidRDefault="003A14C4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1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</w:tr>
      <w:tr w:rsidR="00484C7F" w:rsidTr="003A14C4">
        <w:tc>
          <w:tcPr>
            <w:tcW w:w="9347" w:type="dxa"/>
          </w:tcPr>
          <w:p w:rsidR="00484C7F" w:rsidRDefault="003A14C4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Шушенский район</w:t>
            </w:r>
          </w:p>
        </w:tc>
      </w:tr>
      <w:tr w:rsidR="00484C7F" w:rsidTr="003A14C4">
        <w:tc>
          <w:tcPr>
            <w:tcW w:w="9347" w:type="dxa"/>
          </w:tcPr>
          <w:p w:rsidR="00484C7F" w:rsidRPr="0044166C" w:rsidRDefault="0044166C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Населенный пункт</w:t>
            </w:r>
          </w:p>
        </w:tc>
      </w:tr>
      <w:tr w:rsidR="00484C7F" w:rsidTr="003A14C4">
        <w:tc>
          <w:tcPr>
            <w:tcW w:w="9347" w:type="dxa"/>
          </w:tcPr>
          <w:p w:rsidR="00484C7F" w:rsidRDefault="003A14C4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Пгт. Шушенское</w:t>
            </w:r>
          </w:p>
        </w:tc>
      </w:tr>
      <w:tr w:rsidR="00484C7F" w:rsidTr="003A14C4">
        <w:tc>
          <w:tcPr>
            <w:tcW w:w="9347" w:type="dxa"/>
          </w:tcPr>
          <w:p w:rsidR="00484C7F" w:rsidRPr="0044166C" w:rsidRDefault="00484C7F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:rsidTr="003A14C4">
        <w:tc>
          <w:tcPr>
            <w:tcW w:w="9347" w:type="dxa"/>
          </w:tcPr>
          <w:p w:rsidR="00484C7F" w:rsidRDefault="003A14C4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Шушенская средняя школа № 3</w:t>
            </w:r>
          </w:p>
        </w:tc>
      </w:tr>
      <w:tr w:rsidR="00484C7F" w:rsidTr="003A14C4">
        <w:tc>
          <w:tcPr>
            <w:tcW w:w="9347" w:type="dxa"/>
          </w:tcPr>
          <w:p w:rsidR="00484C7F" w:rsidRPr="0044166C" w:rsidRDefault="00484C7F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Участник Конкурса</w:t>
            </w:r>
          </w:p>
        </w:tc>
      </w:tr>
      <w:tr w:rsidR="00484C7F" w:rsidTr="003A14C4">
        <w:tc>
          <w:tcPr>
            <w:tcW w:w="9347" w:type="dxa"/>
          </w:tcPr>
          <w:p w:rsidR="00484C7F" w:rsidRPr="00EE3950" w:rsidRDefault="00484C7F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:rsidTr="003A14C4">
        <w:tc>
          <w:tcPr>
            <w:tcW w:w="9347" w:type="dxa"/>
          </w:tcPr>
          <w:p w:rsidR="00484C7F" w:rsidRPr="003A14C4" w:rsidRDefault="003A14C4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Лендел</w:t>
            </w:r>
          </w:p>
        </w:tc>
      </w:tr>
      <w:tr w:rsidR="00484C7F" w:rsidTr="003A14C4">
        <w:tc>
          <w:tcPr>
            <w:tcW w:w="9347" w:type="dxa"/>
          </w:tcPr>
          <w:p w:rsidR="00484C7F" w:rsidRPr="00EE3950" w:rsidRDefault="00484C7F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:rsidTr="003A14C4">
        <w:tc>
          <w:tcPr>
            <w:tcW w:w="9347" w:type="dxa"/>
          </w:tcPr>
          <w:p w:rsidR="00484C7F" w:rsidRPr="003A14C4" w:rsidRDefault="003A14C4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4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Василина</w:t>
            </w:r>
          </w:p>
        </w:tc>
      </w:tr>
      <w:tr w:rsidR="00484C7F" w:rsidTr="003A14C4">
        <w:tc>
          <w:tcPr>
            <w:tcW w:w="9347" w:type="dxa"/>
          </w:tcPr>
          <w:p w:rsidR="00484C7F" w:rsidRPr="00EE3950" w:rsidRDefault="00484C7F" w:rsidP="0044166C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:rsidTr="003A14C4">
        <w:tc>
          <w:tcPr>
            <w:tcW w:w="9347" w:type="dxa"/>
          </w:tcPr>
          <w:p w:rsidR="00484C7F" w:rsidRDefault="003A14C4" w:rsidP="0044166C">
            <w:pPr>
              <w:tabs>
                <w:tab w:val="left" w:pos="210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Андреевна</w:t>
            </w:r>
            <w:r w:rsidR="004416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44166C" w:rsidTr="003A14C4">
        <w:tc>
          <w:tcPr>
            <w:tcW w:w="9347" w:type="dxa"/>
          </w:tcPr>
          <w:p w:rsidR="0044166C" w:rsidRDefault="0044166C" w:rsidP="0044166C">
            <w:pPr>
              <w:spacing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 (курс) обучения участника: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6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 «А» класс</w:t>
            </w:r>
          </w:p>
        </w:tc>
      </w:tr>
      <w:tr w:rsidR="0044166C" w:rsidTr="003A14C4">
        <w:tc>
          <w:tcPr>
            <w:tcW w:w="9347" w:type="dxa"/>
          </w:tcPr>
          <w:p w:rsidR="0044166C" w:rsidRPr="0044166C" w:rsidRDefault="0044166C" w:rsidP="0044166C">
            <w:pPr>
              <w:spacing w:line="360" w:lineRule="auto"/>
              <w:ind w:left="-5" w:hanging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Тематическое направление:</w:t>
            </w:r>
          </w:p>
          <w:p w:rsidR="0044166C" w:rsidRPr="0044166C" w:rsidRDefault="0044166C" w:rsidP="0044166C">
            <w:pPr>
              <w:spacing w:after="8" w:line="360" w:lineRule="auto"/>
              <w:ind w:left="-108" w:right="-1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416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Великая Отечественная война в истории моей семьи</w:t>
            </w:r>
          </w:p>
        </w:tc>
      </w:tr>
      <w:tr w:rsidR="0044166C" w:rsidTr="003A14C4">
        <w:tc>
          <w:tcPr>
            <w:tcW w:w="9347" w:type="dxa"/>
          </w:tcPr>
          <w:p w:rsidR="0044166C" w:rsidRPr="0044166C" w:rsidRDefault="0044166C" w:rsidP="0044166C">
            <w:pPr>
              <w:spacing w:line="360" w:lineRule="auto"/>
              <w:ind w:left="-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Жанр сочинения: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6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рассказ</w:t>
            </w:r>
          </w:p>
        </w:tc>
      </w:tr>
      <w:tr w:rsidR="0044166C" w:rsidTr="003A14C4">
        <w:tc>
          <w:tcPr>
            <w:tcW w:w="9347" w:type="dxa"/>
          </w:tcPr>
          <w:p w:rsidR="0044166C" w:rsidRPr="0044166C" w:rsidRDefault="0044166C" w:rsidP="0044166C">
            <w:pPr>
              <w:spacing w:line="360" w:lineRule="auto"/>
              <w:ind w:left="-5" w:hanging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сочинения:</w:t>
            </w:r>
          </w:p>
          <w:p w:rsidR="0044166C" w:rsidRPr="0044166C" w:rsidRDefault="0044166C" w:rsidP="0044166C">
            <w:pPr>
              <w:spacing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6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Я ушла из детства…</w:t>
            </w:r>
          </w:p>
        </w:tc>
      </w:tr>
    </w:tbl>
    <w:p w:rsidR="00484C7F" w:rsidRDefault="00484C7F" w:rsidP="00441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D87" w:rsidRDefault="00346D87" w:rsidP="00441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D87" w:rsidRDefault="00346D87" w:rsidP="00441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D87" w:rsidRDefault="00346D87" w:rsidP="00441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D87" w:rsidRPr="00CF5BF6" w:rsidRDefault="00346D87" w:rsidP="004416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C7F" w:rsidRPr="00CE78DA" w:rsidRDefault="00484C7F" w:rsidP="00441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F0" w:rsidRDefault="006131F0" w:rsidP="0044166C">
      <w:pPr>
        <w:spacing w:after="8" w:line="360" w:lineRule="auto"/>
        <w:ind w:left="-108" w:right="-106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 ушла из детства</w:t>
      </w:r>
    </w:p>
    <w:p w:rsidR="007E5E32" w:rsidRPr="00FF21BF" w:rsidRDefault="00FF21BF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5E32" w:rsidRPr="00FF21BF">
        <w:rPr>
          <w:rFonts w:ascii="Times New Roman" w:hAnsi="Times New Roman"/>
          <w:sz w:val="28"/>
          <w:szCs w:val="28"/>
        </w:rPr>
        <w:t>22 июня.1941 год. Мне 18 лет. Вчера у нас был выпускной, мы беспечно кружились в танце, весело смеялись, шутили. А завтра я собираюсь ехать поступать в медицинский институт. Я буду врачом….Но…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Бабушка Аня закрыла глаза, её веки подрагивали, и мне показалось, что она вся сжалась, как будто хотела от чего-то уберечься, спрятаться. Несколько минут она молчала, потом продолжила: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– Но в тот день началась война. Она нарушила все мои мечты, планы. И не только мои…Мы тогда жили в посёлке Иваново, в 137 километрах от Брестской крепости. Мой отец был военным, и в этот день он находился на службе. Мы не могли даже предполагать, что всё изменится в один миг. На улице творилось что-то невообразимое. Вой сирены, гул самолёт</w:t>
      </w:r>
      <w:r w:rsidR="00754613" w:rsidRPr="00FF21BF">
        <w:rPr>
          <w:rFonts w:ascii="Times New Roman" w:hAnsi="Times New Roman"/>
          <w:sz w:val="28"/>
          <w:szCs w:val="28"/>
        </w:rPr>
        <w:t>ов, взрывы снарядов, свист пуль</w:t>
      </w:r>
      <w:r w:rsidRPr="00FF21BF">
        <w:rPr>
          <w:rFonts w:ascii="Times New Roman" w:hAnsi="Times New Roman"/>
          <w:sz w:val="28"/>
          <w:szCs w:val="28"/>
        </w:rPr>
        <w:t xml:space="preserve"> и нечеловеческие крики людей. Все бежали, прятались, плакали дети. Солнца не видно, пахло чем-то неприятным, страшным, горелым. Мама моя, Зинаида Ивановна, суетилась, собирая какие-то вещи, документы. Помню её лицо, полное растерянности. Но она пыталась нас успокоить. </w:t>
      </w:r>
      <w:r w:rsidR="00754613" w:rsidRPr="00FF21BF">
        <w:rPr>
          <w:rFonts w:ascii="Times New Roman" w:hAnsi="Times New Roman"/>
          <w:sz w:val="28"/>
          <w:szCs w:val="28"/>
        </w:rPr>
        <w:t>Я с младшим братом Мишей спрятала</w:t>
      </w:r>
      <w:r w:rsidRPr="00FF21BF">
        <w:rPr>
          <w:rFonts w:ascii="Times New Roman" w:hAnsi="Times New Roman"/>
          <w:sz w:val="28"/>
          <w:szCs w:val="28"/>
        </w:rPr>
        <w:t>сь в спальне. Он тихо плакал, уткнувшись м</w:t>
      </w:r>
      <w:r w:rsidR="00754613" w:rsidRPr="00FF21BF">
        <w:rPr>
          <w:rFonts w:ascii="Times New Roman" w:hAnsi="Times New Roman"/>
          <w:sz w:val="28"/>
          <w:szCs w:val="28"/>
        </w:rPr>
        <w:t xml:space="preserve">не в колени, и от его слёз, я </w:t>
      </w:r>
      <w:r w:rsidRPr="00FF21BF">
        <w:rPr>
          <w:rFonts w:ascii="Times New Roman" w:hAnsi="Times New Roman"/>
          <w:sz w:val="28"/>
          <w:szCs w:val="28"/>
        </w:rPr>
        <w:t>чувствовала, намок подол моего платья. Раздался стук в дверь. На пороге показался человек в военной форме со звездой на фуражке: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Курохтины? Собирайтесь. Я от Петра Николаевича…</w:t>
      </w:r>
      <w:r w:rsidR="00FF21BF">
        <w:rPr>
          <w:rFonts w:ascii="Times New Roman" w:hAnsi="Times New Roman"/>
          <w:sz w:val="28"/>
          <w:szCs w:val="28"/>
        </w:rPr>
        <w:t xml:space="preserve">» </w:t>
      </w:r>
      <w:r w:rsidRPr="00FF21BF">
        <w:rPr>
          <w:rFonts w:ascii="Times New Roman" w:hAnsi="Times New Roman"/>
          <w:sz w:val="28"/>
          <w:szCs w:val="28"/>
        </w:rPr>
        <w:t>Мама схватилась за голову: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="00754613" w:rsidRPr="00FF21BF">
        <w:rPr>
          <w:rFonts w:ascii="Times New Roman" w:hAnsi="Times New Roman"/>
          <w:sz w:val="28"/>
          <w:szCs w:val="28"/>
        </w:rPr>
        <w:t>Петр.</w:t>
      </w:r>
      <w:r w:rsidRPr="00FF21BF">
        <w:rPr>
          <w:rFonts w:ascii="Times New Roman" w:hAnsi="Times New Roman"/>
          <w:sz w:val="28"/>
          <w:szCs w:val="28"/>
        </w:rPr>
        <w:t>..Что с ним?</w:t>
      </w:r>
      <w:r w:rsidR="00FF21BF">
        <w:rPr>
          <w:rFonts w:ascii="Times New Roman" w:hAnsi="Times New Roman"/>
          <w:sz w:val="28"/>
          <w:szCs w:val="28"/>
        </w:rPr>
        <w:t>» «</w:t>
      </w:r>
      <w:r w:rsidRPr="00FF21BF">
        <w:rPr>
          <w:rFonts w:ascii="Times New Roman" w:hAnsi="Times New Roman"/>
          <w:sz w:val="28"/>
          <w:szCs w:val="28"/>
        </w:rPr>
        <w:t>Не переживайте, он на задании, он жив. Это он послал меня, нужно</w:t>
      </w:r>
      <w:r w:rsidR="00754613" w:rsidRPr="00FF21BF">
        <w:rPr>
          <w:rFonts w:ascii="Times New Roman" w:hAnsi="Times New Roman"/>
          <w:sz w:val="28"/>
          <w:szCs w:val="28"/>
        </w:rPr>
        <w:t xml:space="preserve"> срочно</w:t>
      </w:r>
      <w:r w:rsidRPr="00FF21BF">
        <w:rPr>
          <w:rFonts w:ascii="Times New Roman" w:hAnsi="Times New Roman"/>
          <w:sz w:val="28"/>
          <w:szCs w:val="28"/>
        </w:rPr>
        <w:t xml:space="preserve"> эвакуироваться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 xml:space="preserve">.  </w:t>
      </w:r>
      <w:r w:rsidR="00FF21BF">
        <w:rPr>
          <w:rFonts w:ascii="Times New Roman" w:hAnsi="Times New Roman"/>
          <w:sz w:val="28"/>
          <w:szCs w:val="28"/>
        </w:rPr>
        <w:t>«</w:t>
      </w:r>
      <w:r w:rsidRPr="00FF21BF">
        <w:rPr>
          <w:rFonts w:ascii="Times New Roman" w:hAnsi="Times New Roman"/>
          <w:sz w:val="28"/>
          <w:szCs w:val="28"/>
        </w:rPr>
        <w:t xml:space="preserve">Мы…Как…А как же? Я поняла, </w:t>
      </w:r>
      <w:r w:rsidRPr="00FF21BF">
        <w:rPr>
          <w:rFonts w:ascii="Times New Roman" w:hAnsi="Times New Roman"/>
          <w:sz w:val="28"/>
          <w:szCs w:val="28"/>
        </w:rPr>
        <w:softHyphen/>
        <w:t>– мама схватила плачущего от страха Мишу, кивнула мне на вещи.</w:t>
      </w:r>
      <w:r w:rsidR="00FF21BF">
        <w:rPr>
          <w:rFonts w:ascii="Times New Roman" w:hAnsi="Times New Roman"/>
          <w:sz w:val="28"/>
          <w:szCs w:val="28"/>
        </w:rPr>
        <w:t xml:space="preserve"> </w:t>
      </w:r>
      <w:r w:rsidRPr="00FF21BF">
        <w:rPr>
          <w:rFonts w:ascii="Times New Roman" w:hAnsi="Times New Roman"/>
          <w:sz w:val="28"/>
          <w:szCs w:val="28"/>
        </w:rPr>
        <w:t>Военный, пошарив по карманам, протянул Мише конфету в яркой красной обёртке.</w:t>
      </w:r>
      <w:r w:rsidR="00FF21BF">
        <w:rPr>
          <w:rFonts w:ascii="Times New Roman" w:hAnsi="Times New Roman"/>
          <w:sz w:val="28"/>
          <w:szCs w:val="28"/>
        </w:rPr>
        <w:t xml:space="preserve"> </w:t>
      </w:r>
      <w:r w:rsidRPr="00FF21BF">
        <w:rPr>
          <w:rFonts w:ascii="Times New Roman" w:hAnsi="Times New Roman"/>
          <w:sz w:val="28"/>
          <w:szCs w:val="28"/>
        </w:rPr>
        <w:t xml:space="preserve">Мы вышли за порог, и я замерла от ужаса. Земля была вся, словно перекопана, и везде лежали люди…мертвые, раненые. Это было так страшно, и я закрыла брату глаза, чтобы он не видел. Нас посадили в крытый грузовик, и мы поехали. Стрельба была где-то справа от нас, и мы уезжали в другую сторону. Я понимала, что моя юность закончилась, и детство Миши тоже. «Что же будет? Увидимся ли мы с папой?» Эти мысли роились у </w:t>
      </w:r>
      <w:r w:rsidRPr="00FF21BF">
        <w:rPr>
          <w:rFonts w:ascii="Times New Roman" w:hAnsi="Times New Roman"/>
          <w:sz w:val="28"/>
          <w:szCs w:val="28"/>
        </w:rPr>
        <w:lastRenderedPageBreak/>
        <w:t>меня в голове. Мы ехали долго. Кроме нас, в машине было ещё несколько семей. Вскоре остановились. Остановились заправиться. Рядом стояло здание, вокруг которого суетились люди. Оказалось, это госпиталь. Он развернулся в здании бывшей конторы. И тут я решила. Я знала, что где-то мой отец, мои друзья, вчерашние одноклассницы, а я…Я должна остаться здесь. Я обняла маму, которая сразу без слов всё поняла. Она не плакала, только сказала: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Береги себя, Анюта…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 xml:space="preserve"> Мишка бросился ко мне, а я, сдерживая слёзы, попыталась улыбнуться, и сказала: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Мишка, теперь ты в семье главный, маму охраняй! Обещаешь?</w:t>
      </w:r>
      <w:r w:rsidR="00FF21BF">
        <w:rPr>
          <w:rFonts w:ascii="Times New Roman" w:hAnsi="Times New Roman"/>
          <w:sz w:val="28"/>
          <w:szCs w:val="28"/>
        </w:rPr>
        <w:t xml:space="preserve">» </w:t>
      </w:r>
      <w:r w:rsidRPr="00FF21BF">
        <w:rPr>
          <w:rFonts w:ascii="Times New Roman" w:hAnsi="Times New Roman"/>
          <w:sz w:val="28"/>
          <w:szCs w:val="28"/>
        </w:rPr>
        <w:t>Мишка кивнул, я обняла его, поцеловала в белобрысую макушку, подошла к маме. Боль от расставания заполняла всё тело, но я собрала всю свою волю: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Мамочка, всё скоро закончится. И мы снова будем вместе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>.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 xml:space="preserve">Мама перекрестила меня, и они с Мишей уехали. С тех пор мы долго не виделись.С этого дня у меня началась другая жизнь. Мы с Марго (с ней я познакомилась в машине) почти круглосуточно дежурили у кроватей раненых солдат. Екатерина Осиповна, военный врач, проводила инструктаж, и мы шли делать перевязки, промывали раны, поили, кормили </w:t>
      </w:r>
      <w:r w:rsidR="00754613" w:rsidRPr="00FF21BF">
        <w:rPr>
          <w:rFonts w:ascii="Times New Roman" w:hAnsi="Times New Roman"/>
          <w:sz w:val="28"/>
          <w:szCs w:val="28"/>
        </w:rPr>
        <w:t>солдат</w:t>
      </w:r>
      <w:r w:rsidRPr="00FF21BF">
        <w:rPr>
          <w:rFonts w:ascii="Times New Roman" w:hAnsi="Times New Roman"/>
          <w:sz w:val="28"/>
          <w:szCs w:val="28"/>
        </w:rPr>
        <w:t xml:space="preserve"> и иногда</w:t>
      </w:r>
      <w:r w:rsidR="00754613" w:rsidRPr="00FF21BF">
        <w:rPr>
          <w:rFonts w:ascii="Times New Roman" w:hAnsi="Times New Roman"/>
          <w:sz w:val="28"/>
          <w:szCs w:val="28"/>
        </w:rPr>
        <w:t>…</w:t>
      </w:r>
      <w:r w:rsidRPr="00FF21BF">
        <w:rPr>
          <w:rFonts w:ascii="Times New Roman" w:hAnsi="Times New Roman"/>
          <w:sz w:val="28"/>
          <w:szCs w:val="28"/>
        </w:rPr>
        <w:t xml:space="preserve"> уносили трупы. Сначала было очень страшно, перед нами лежали наши ровесники. </w:t>
      </w:r>
      <w:r w:rsidR="00754613" w:rsidRPr="00FF21BF">
        <w:rPr>
          <w:rFonts w:ascii="Times New Roman" w:hAnsi="Times New Roman"/>
          <w:sz w:val="28"/>
          <w:szCs w:val="28"/>
        </w:rPr>
        <w:t>Был</w:t>
      </w:r>
      <w:r w:rsidRPr="00FF21BF">
        <w:rPr>
          <w:rFonts w:ascii="Times New Roman" w:hAnsi="Times New Roman"/>
          <w:sz w:val="28"/>
          <w:szCs w:val="28"/>
        </w:rPr>
        <w:t xml:space="preserve"> мальчишка, лет пятнадцати, оставшийся без родителей, только он уцелел, но потерял руку, он метался, бредил, у него был жар, и мы старались сделать всё, чтобы ему было легче. 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Фронт приближался. Однажды к нам привезли группу солдат, раненных в бою, они были в окружении, но им удалось вырваться из лап фашисто</w:t>
      </w:r>
      <w:r w:rsidR="00754613" w:rsidRPr="00FF21BF">
        <w:rPr>
          <w:rFonts w:ascii="Times New Roman" w:hAnsi="Times New Roman"/>
          <w:sz w:val="28"/>
          <w:szCs w:val="28"/>
        </w:rPr>
        <w:t>в. Мы распределили их по койкам</w:t>
      </w:r>
      <w:r w:rsidRPr="00FF21BF">
        <w:rPr>
          <w:rFonts w:ascii="Times New Roman" w:hAnsi="Times New Roman"/>
          <w:sz w:val="28"/>
          <w:szCs w:val="28"/>
        </w:rPr>
        <w:t xml:space="preserve"> и начали обрабатывать раны, кому-то требовались серьёзные операции. Я с</w:t>
      </w:r>
      <w:r w:rsidR="00754613" w:rsidRPr="00FF21BF">
        <w:rPr>
          <w:rFonts w:ascii="Times New Roman" w:hAnsi="Times New Roman"/>
          <w:sz w:val="28"/>
          <w:szCs w:val="28"/>
        </w:rPr>
        <w:t>о своим чемоданчиком, где лежали</w:t>
      </w:r>
      <w:r w:rsidRPr="00FF21BF">
        <w:rPr>
          <w:rFonts w:ascii="Times New Roman" w:hAnsi="Times New Roman"/>
          <w:sz w:val="28"/>
          <w:szCs w:val="28"/>
        </w:rPr>
        <w:t xml:space="preserve"> вата,</w:t>
      </w:r>
      <w:r w:rsidR="00754613" w:rsidRPr="00FF21BF">
        <w:rPr>
          <w:rFonts w:ascii="Times New Roman" w:hAnsi="Times New Roman"/>
          <w:sz w:val="28"/>
          <w:szCs w:val="28"/>
        </w:rPr>
        <w:t xml:space="preserve"> бинты, спирт для обработки ран</w:t>
      </w:r>
      <w:r w:rsidRPr="00FF21BF">
        <w:rPr>
          <w:rFonts w:ascii="Times New Roman" w:hAnsi="Times New Roman"/>
          <w:sz w:val="28"/>
          <w:szCs w:val="28"/>
        </w:rPr>
        <w:t xml:space="preserve"> обходила больных. На койке под номером 8 лежал молоденький солдат, он молча жмурил глаза от боли, но стон сдерживал. Я присела на кровать.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>Мне нужно посмотреть и обработать рану, сделать перевязку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 xml:space="preserve">. 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 xml:space="preserve">Он повернулся на бок, и я увидела его глаза, они были одновременно цвета изумруда и свежескошенной травы. Он вдруг поймал мой взгляд, засмущался, но улыбнулся. Мне нравилось, когда солдаты улыбались, с улыбкой они словно возвращались в жизнь. Я разрезала ему рукав с запёкшейся кровью, стала обрабатывать рану. Его лицо с тонкими чертами было всё </w:t>
      </w:r>
      <w:r w:rsidR="00754613" w:rsidRPr="00FF21BF">
        <w:rPr>
          <w:rFonts w:ascii="Times New Roman" w:hAnsi="Times New Roman"/>
          <w:sz w:val="28"/>
          <w:szCs w:val="28"/>
        </w:rPr>
        <w:t xml:space="preserve">обезображено, </w:t>
      </w:r>
      <w:r w:rsidRPr="00FF21BF">
        <w:rPr>
          <w:rFonts w:ascii="Times New Roman" w:hAnsi="Times New Roman"/>
          <w:sz w:val="28"/>
          <w:szCs w:val="28"/>
        </w:rPr>
        <w:t xml:space="preserve">исцарапано, </w:t>
      </w:r>
      <w:r w:rsidRPr="00FF21BF">
        <w:rPr>
          <w:rFonts w:ascii="Times New Roman" w:hAnsi="Times New Roman"/>
          <w:sz w:val="28"/>
          <w:szCs w:val="28"/>
        </w:rPr>
        <w:lastRenderedPageBreak/>
        <w:t>за ухом засохла кровь. Я промыла раны, перебинтовала. Что-то удерживало меня возле него, и вдруг он заговорил: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Я, Юра, Лендел Юра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>.</w:t>
      </w:r>
      <w:r w:rsidR="00FF21BF">
        <w:rPr>
          <w:rFonts w:ascii="Times New Roman" w:hAnsi="Times New Roman"/>
          <w:sz w:val="28"/>
          <w:szCs w:val="28"/>
        </w:rPr>
        <w:t xml:space="preserve"> </w:t>
      </w:r>
      <w:r w:rsidRPr="00FF21BF">
        <w:rPr>
          <w:rFonts w:ascii="Times New Roman" w:hAnsi="Times New Roman"/>
          <w:sz w:val="28"/>
          <w:szCs w:val="28"/>
        </w:rPr>
        <w:t>Мне стало неловко, я улыбнулась и тоже назвала себя: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 xml:space="preserve">А я Аня, Анна Петровна Курохтина. Приятно познакомиться, Лендел Юра. </w:t>
      </w:r>
      <w:r w:rsidR="00FF21BF">
        <w:rPr>
          <w:rFonts w:ascii="Times New Roman" w:hAnsi="Times New Roman"/>
          <w:sz w:val="28"/>
          <w:szCs w:val="28"/>
        </w:rPr>
        <w:t>«</w:t>
      </w:r>
      <w:r w:rsidR="00754613" w:rsidRPr="00FF21BF">
        <w:rPr>
          <w:rFonts w:ascii="Times New Roman" w:hAnsi="Times New Roman"/>
          <w:sz w:val="28"/>
          <w:szCs w:val="28"/>
        </w:rPr>
        <w:t>Ваш</w:t>
      </w:r>
      <w:r w:rsidRPr="00FF21BF">
        <w:rPr>
          <w:rFonts w:ascii="Times New Roman" w:hAnsi="Times New Roman"/>
          <w:sz w:val="28"/>
          <w:szCs w:val="28"/>
        </w:rPr>
        <w:t xml:space="preserve"> отец Пётр Николаевич Курохтин? А я думаю, на кого же вы похожи. Это мой командир. Мы с ним в разведке были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>.У меня сжалось сердце.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Папа?! Где он?</w:t>
      </w:r>
      <w:r w:rsidR="00FF21BF">
        <w:rPr>
          <w:rFonts w:ascii="Times New Roman" w:hAnsi="Times New Roman"/>
          <w:sz w:val="28"/>
          <w:szCs w:val="28"/>
        </w:rPr>
        <w:t>» «</w:t>
      </w:r>
      <w:r w:rsidRPr="00FF21BF">
        <w:rPr>
          <w:rFonts w:ascii="Times New Roman" w:hAnsi="Times New Roman"/>
          <w:sz w:val="28"/>
          <w:szCs w:val="28"/>
        </w:rPr>
        <w:t>Не волнуйся, он жив, они ушли вглубь фронта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>,</w:t>
      </w:r>
      <w:r w:rsidR="00FF21BF">
        <w:rPr>
          <w:rFonts w:ascii="Times New Roman" w:hAnsi="Times New Roman"/>
          <w:sz w:val="28"/>
          <w:szCs w:val="28"/>
        </w:rPr>
        <w:t xml:space="preserve"> -</w:t>
      </w:r>
      <w:r w:rsidRPr="00FF21BF">
        <w:rPr>
          <w:rFonts w:ascii="Times New Roman" w:hAnsi="Times New Roman"/>
          <w:sz w:val="28"/>
          <w:szCs w:val="28"/>
        </w:rPr>
        <w:t xml:space="preserve"> мы разделились на две группы, и наша группа попала в окружение.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В это время меня окликнули, и я поспешила к другим раненым. Вечером, после всех перевязок, я снова подошла к нему, и мы разговорились. Я узнала, что он приехал служить в армию из далёкого сибирского села, рассказала о себе, о своей семье. Так прошло две недели. Несмотря на то, что нам редко удавалось поговорить, встретиться, и я, и он чувствовали, что между нами не просто общен</w:t>
      </w:r>
      <w:r w:rsidR="00754613" w:rsidRPr="00FF21BF">
        <w:rPr>
          <w:rFonts w:ascii="Times New Roman" w:hAnsi="Times New Roman"/>
          <w:sz w:val="28"/>
          <w:szCs w:val="28"/>
        </w:rPr>
        <w:t>ие. Н</w:t>
      </w:r>
      <w:r w:rsidRPr="00FF21BF">
        <w:rPr>
          <w:rFonts w:ascii="Times New Roman" w:hAnsi="Times New Roman"/>
          <w:sz w:val="28"/>
          <w:szCs w:val="28"/>
        </w:rPr>
        <w:t xml:space="preserve">астал день, которого я так боялась. Он появился в дверях нашей комнаты, где отдыхали медсёстры, посмотрел на меня своими пронзительно зелёными глазами, и я всё поняла. Мы без слов обнялись, и замерли. Тук-тук, тук-тук…. Сердце билось так сильно, что мне показалось, все кругом слышат биенье наших сердец. 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– Ань, Анечка. Я не могу молчать. С первого взгляда, с первого прикосновения, я почувствовал, что вы мне очень дороги. Мне нужно уйти, уйти защищать нашу Родину. Мой долг быть там, Но мы обязательно встретимся. Только жди меня, Аня, жди…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>Я буду ждать, Юра, до конца. Береги себя. Береги, Юра…Береги…</w:t>
      </w:r>
      <w:r w:rsidR="00FF21BF">
        <w:rPr>
          <w:rFonts w:ascii="Times New Roman" w:hAnsi="Times New Roman"/>
          <w:sz w:val="28"/>
          <w:szCs w:val="28"/>
        </w:rPr>
        <w:t xml:space="preserve">» </w:t>
      </w:r>
      <w:r w:rsidRPr="00FF21BF">
        <w:rPr>
          <w:rFonts w:ascii="Times New Roman" w:hAnsi="Times New Roman"/>
          <w:sz w:val="28"/>
          <w:szCs w:val="28"/>
        </w:rPr>
        <w:t xml:space="preserve">Слова словно застыли в горле. </w:t>
      </w:r>
      <w:r w:rsidR="00FF21BF">
        <w:rPr>
          <w:rFonts w:ascii="Times New Roman" w:hAnsi="Times New Roman"/>
          <w:sz w:val="28"/>
          <w:szCs w:val="28"/>
        </w:rPr>
        <w:t xml:space="preserve"> </w:t>
      </w:r>
      <w:r w:rsidRPr="00FF21BF">
        <w:rPr>
          <w:rFonts w:ascii="Times New Roman" w:hAnsi="Times New Roman"/>
          <w:sz w:val="28"/>
          <w:szCs w:val="28"/>
        </w:rPr>
        <w:t>Юра уехал на фронт. И мы долго не виделись. Иногда мне приходили небольшие записки с фронта. Юра писал, что всё хорошо, что скоро, очень скоро они начнут наступление. А пока им приходилос</w:t>
      </w:r>
      <w:r w:rsidR="00754613" w:rsidRPr="00FF21BF">
        <w:rPr>
          <w:rFonts w:ascii="Times New Roman" w:hAnsi="Times New Roman"/>
          <w:sz w:val="28"/>
          <w:szCs w:val="28"/>
        </w:rPr>
        <w:t xml:space="preserve">ь биться за каждый клочок земли. </w:t>
      </w:r>
      <w:r w:rsidR="00FF21BF">
        <w:rPr>
          <w:rFonts w:ascii="Times New Roman" w:hAnsi="Times New Roman"/>
          <w:sz w:val="28"/>
          <w:szCs w:val="28"/>
        </w:rPr>
        <w:t xml:space="preserve"> </w:t>
      </w:r>
      <w:r w:rsidR="00754613" w:rsidRPr="00FF21BF">
        <w:rPr>
          <w:rFonts w:ascii="Times New Roman" w:hAnsi="Times New Roman"/>
          <w:sz w:val="28"/>
          <w:szCs w:val="28"/>
        </w:rPr>
        <w:t>И</w:t>
      </w:r>
      <w:r w:rsidRPr="00FF21BF">
        <w:rPr>
          <w:rFonts w:ascii="Times New Roman" w:hAnsi="Times New Roman"/>
          <w:sz w:val="28"/>
          <w:szCs w:val="28"/>
        </w:rPr>
        <w:t xml:space="preserve"> мы не стояли на месте, наш госпиталь уходил вместе с фронтом. Каждый день мы боролись за жизнь солдат, думая, что там, на фронте, наши любимые, надеясь на счастливую встречу, веря в победу.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Так шли год за годом, весна за весной. Ох, как нелегко давалась нам эта война. После каждого переезда, на месте госпиталя вырастало несколько холмиков, где навсегда оста</w:t>
      </w:r>
      <w:r w:rsidR="00E539CC" w:rsidRPr="00FF21BF">
        <w:rPr>
          <w:rFonts w:ascii="Times New Roman" w:hAnsi="Times New Roman"/>
          <w:sz w:val="28"/>
          <w:szCs w:val="28"/>
        </w:rPr>
        <w:t>ва</w:t>
      </w:r>
      <w:r w:rsidRPr="00FF21BF">
        <w:rPr>
          <w:rFonts w:ascii="Times New Roman" w:hAnsi="Times New Roman"/>
          <w:sz w:val="28"/>
          <w:szCs w:val="28"/>
        </w:rPr>
        <w:t>лись лежать простые люди, геройски сражавшиеся за каждый миллиметр родной земли.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lastRenderedPageBreak/>
        <w:t>Я</w:t>
      </w:r>
      <w:r w:rsidR="00E539CC" w:rsidRPr="00FF21BF">
        <w:rPr>
          <w:rFonts w:ascii="Times New Roman" w:hAnsi="Times New Roman"/>
          <w:sz w:val="28"/>
          <w:szCs w:val="28"/>
        </w:rPr>
        <w:t xml:space="preserve"> долго не получала писем от Юры</w:t>
      </w:r>
      <w:r w:rsidRPr="00FF21BF">
        <w:rPr>
          <w:rFonts w:ascii="Times New Roman" w:hAnsi="Times New Roman"/>
          <w:sz w:val="28"/>
          <w:szCs w:val="28"/>
        </w:rPr>
        <w:t xml:space="preserve"> и не </w:t>
      </w:r>
      <w:r w:rsidR="00E539CC" w:rsidRPr="00FF21BF">
        <w:rPr>
          <w:rFonts w:ascii="Times New Roman" w:hAnsi="Times New Roman"/>
          <w:sz w:val="28"/>
          <w:szCs w:val="28"/>
        </w:rPr>
        <w:t>была уверена</w:t>
      </w:r>
      <w:r w:rsidRPr="00FF21BF">
        <w:rPr>
          <w:rFonts w:ascii="Times New Roman" w:hAnsi="Times New Roman"/>
          <w:sz w:val="28"/>
          <w:szCs w:val="28"/>
        </w:rPr>
        <w:t>, что он не ранен, но я верила, что он жив, что я увижу ещё его красивые, зелёные глаза. Однажды мне принесли конверт. По нему было видно, что он очень долго шёл, его углы истёрлись в сумке военного почтальона. С волнением я его открыла, и увидела знакомый почерк. Это было письмо от папы. Он рассказывал о том, что скоро война окончится, что он любит нас, скучает, и надеется, что скоро мы все будем вместе. В конце была приписка: «И Юрий со мной, он будет со мной, когда солнце взойдёт над нашими головами. Мы вместе вернёмся домой». Живы! Живы! Сердце моё ликовало. Мне хотелось поделиться радостью с мамой. Но, к сожалению, они с братишкой были далеко, я даже точно не знала, где.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И вот весна. Мы все ожидали с волнением, когда же закончится война. И вот в майские дни по радио раздалось: «Война победоносно закончилась! Победа, товарищи! Ура!» Мы все выбежал</w:t>
      </w:r>
      <w:r w:rsidR="00E539CC" w:rsidRPr="00FF21BF">
        <w:rPr>
          <w:rFonts w:ascii="Times New Roman" w:hAnsi="Times New Roman"/>
          <w:sz w:val="28"/>
          <w:szCs w:val="28"/>
        </w:rPr>
        <w:t>и на улицу, обнимались со всеми:</w:t>
      </w:r>
      <w:r w:rsidRPr="00FF21BF">
        <w:rPr>
          <w:rFonts w:ascii="Times New Roman" w:hAnsi="Times New Roman"/>
          <w:sz w:val="28"/>
          <w:szCs w:val="28"/>
        </w:rPr>
        <w:t xml:space="preserve"> знакомыми, незнакомыми. Откуда</w:t>
      </w:r>
      <w:r w:rsidR="00E539CC" w:rsidRPr="00FF21BF">
        <w:rPr>
          <w:rFonts w:ascii="Times New Roman" w:hAnsi="Times New Roman"/>
          <w:sz w:val="28"/>
          <w:szCs w:val="28"/>
        </w:rPr>
        <w:t>-то появляли</w:t>
      </w:r>
      <w:r w:rsidRPr="00FF21BF">
        <w:rPr>
          <w:rFonts w:ascii="Times New Roman" w:hAnsi="Times New Roman"/>
          <w:sz w:val="28"/>
          <w:szCs w:val="28"/>
        </w:rPr>
        <w:t>сь в наших руках охапки цветов. Люди выходили из своих домов, встречали родных, любимых. Кругом люди, люди. Как давно мы не видели столько счастья</w:t>
      </w:r>
      <w:r w:rsidR="00E539CC" w:rsidRPr="00FF21BF">
        <w:rPr>
          <w:rFonts w:ascii="Times New Roman" w:hAnsi="Times New Roman"/>
          <w:sz w:val="28"/>
          <w:szCs w:val="28"/>
        </w:rPr>
        <w:t xml:space="preserve"> и в то же время боли</w:t>
      </w:r>
      <w:r w:rsidRPr="00FF21BF">
        <w:rPr>
          <w:rFonts w:ascii="Times New Roman" w:hAnsi="Times New Roman"/>
          <w:sz w:val="28"/>
          <w:szCs w:val="28"/>
        </w:rPr>
        <w:t xml:space="preserve"> в глазах! 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>И я бегала на вокзал, встречая поезда с солдатами, офицерами, искала глазами знакомые лица. В один из дней я встретила маму. Оказывается, они с Мишаней жили совсем рядом. Мы обнялись с нею и заплакали. Мамочка, родная, то же лицо, только чуть больше морщинок и волосы посеребрила седина. Кто-то сзади обнял нас.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Аня! Аня!</w:t>
      </w:r>
      <w:r w:rsidR="00FF21BF">
        <w:rPr>
          <w:rFonts w:ascii="Times New Roman" w:hAnsi="Times New Roman"/>
          <w:sz w:val="28"/>
          <w:szCs w:val="28"/>
        </w:rPr>
        <w:t xml:space="preserve">» </w:t>
      </w:r>
      <w:r w:rsidRPr="00FF21BF">
        <w:rPr>
          <w:rFonts w:ascii="Times New Roman" w:hAnsi="Times New Roman"/>
          <w:sz w:val="28"/>
          <w:szCs w:val="28"/>
        </w:rPr>
        <w:t>Оборачиваюсь. Миша.</w:t>
      </w:r>
      <w:r w:rsidR="00E539CC" w:rsidRPr="00FF21BF">
        <w:rPr>
          <w:rFonts w:ascii="Times New Roman" w:hAnsi="Times New Roman"/>
          <w:sz w:val="28"/>
          <w:szCs w:val="28"/>
        </w:rPr>
        <w:t xml:space="preserve"> Совсем вырос. Четыре</w:t>
      </w:r>
      <w:r w:rsidRPr="00FF21BF">
        <w:rPr>
          <w:rFonts w:ascii="Times New Roman" w:hAnsi="Times New Roman"/>
          <w:sz w:val="28"/>
          <w:szCs w:val="28"/>
        </w:rPr>
        <w:t xml:space="preserve"> года мы не виделись. Я целую это мягкое, родное лицо. Слёзы радости хлынули ручьём. Мы обнялись втроём, и стояли, не сдерживая слёз. И в этот самый момент чувствую, как кто-то большой, крепкий, пропахший пылью, потом, гарью обнимает нас. Поворачиваю лицо и вижу…. Отец… Потемневшее, осунувшееся лицо, перебинтованные руки, шинель. Но это наш отец. Я кричу</w:t>
      </w:r>
      <w:r w:rsidR="00FF21BF">
        <w:rPr>
          <w:rFonts w:ascii="Times New Roman" w:hAnsi="Times New Roman"/>
          <w:sz w:val="28"/>
          <w:szCs w:val="28"/>
        </w:rPr>
        <w:t xml:space="preserve">: «Папа! Папка! Живой!» </w:t>
      </w:r>
      <w:r w:rsidRPr="00FF21BF">
        <w:rPr>
          <w:rFonts w:ascii="Times New Roman" w:hAnsi="Times New Roman"/>
          <w:sz w:val="28"/>
          <w:szCs w:val="28"/>
        </w:rPr>
        <w:t xml:space="preserve">Мы падаем на колени, прижимаемся друг к другу. </w:t>
      </w:r>
      <w:r w:rsidR="00FF21BF">
        <w:rPr>
          <w:rFonts w:ascii="Times New Roman" w:hAnsi="Times New Roman"/>
          <w:sz w:val="28"/>
          <w:szCs w:val="28"/>
        </w:rPr>
        <w:t>«</w:t>
      </w:r>
      <w:r w:rsidRPr="00FF21BF">
        <w:rPr>
          <w:rFonts w:ascii="Times New Roman" w:hAnsi="Times New Roman"/>
          <w:sz w:val="28"/>
          <w:szCs w:val="28"/>
        </w:rPr>
        <w:t>Вместе. Снова вместе. Родные мои!</w:t>
      </w:r>
      <w:r w:rsidR="00FF21BF">
        <w:rPr>
          <w:rFonts w:ascii="Times New Roman" w:hAnsi="Times New Roman"/>
          <w:sz w:val="28"/>
          <w:szCs w:val="28"/>
        </w:rPr>
        <w:t>»</w:t>
      </w:r>
      <w:r w:rsidRPr="00FF21BF">
        <w:rPr>
          <w:rFonts w:ascii="Times New Roman" w:hAnsi="Times New Roman"/>
          <w:sz w:val="28"/>
          <w:szCs w:val="28"/>
        </w:rPr>
        <w:t xml:space="preserve"> – он целует нас с братом, маму, и мы ещё долго сидим на перроне. 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  <w:r w:rsidRPr="00FF21BF">
        <w:rPr>
          <w:rFonts w:ascii="Times New Roman" w:hAnsi="Times New Roman"/>
          <w:sz w:val="28"/>
          <w:szCs w:val="28"/>
        </w:rPr>
        <w:t xml:space="preserve">Жизнь восстанавливалась, но я ничего не знала о Юре. Отец рассказал, что, когда он ожег руки и попал в госпиталь, их пути с Юрой разошлись, но он был </w:t>
      </w:r>
      <w:r w:rsidRPr="00FF21BF">
        <w:rPr>
          <w:rFonts w:ascii="Times New Roman" w:hAnsi="Times New Roman"/>
          <w:sz w:val="28"/>
          <w:szCs w:val="28"/>
        </w:rPr>
        <w:lastRenderedPageBreak/>
        <w:t>жив. Мне оставалось только ждать и верить, ждать и верить. Каждый раз, когда я приходила на вокзал, мне казалось, что я слышу его голос. «Ну, где же ты, Юра?» Но он обещал, значит</w:t>
      </w:r>
      <w:r w:rsidR="00E539CC" w:rsidRPr="00FF21BF">
        <w:rPr>
          <w:rFonts w:ascii="Times New Roman" w:hAnsi="Times New Roman"/>
          <w:sz w:val="28"/>
          <w:szCs w:val="28"/>
        </w:rPr>
        <w:t>,</w:t>
      </w:r>
      <w:r w:rsidRPr="00FF21BF">
        <w:rPr>
          <w:rFonts w:ascii="Times New Roman" w:hAnsi="Times New Roman"/>
          <w:sz w:val="28"/>
          <w:szCs w:val="28"/>
        </w:rPr>
        <w:t xml:space="preserve"> должен вернуться. И он вернулся. В один из дней я увидела его. Вернее, услышала. Наши взгляды встретились. Точь-в-точь как тогда, в первую встречу, мы почувствовали неловкость, затем он подхватил меня на руки и стал кружить.</w:t>
      </w:r>
      <w:r w:rsidR="00FF21BF">
        <w:rPr>
          <w:rFonts w:ascii="Times New Roman" w:hAnsi="Times New Roman"/>
          <w:sz w:val="28"/>
          <w:szCs w:val="28"/>
        </w:rPr>
        <w:t xml:space="preserve"> «</w:t>
      </w:r>
      <w:r w:rsidRPr="00FF21BF">
        <w:rPr>
          <w:rFonts w:ascii="Times New Roman" w:hAnsi="Times New Roman"/>
          <w:sz w:val="28"/>
          <w:szCs w:val="28"/>
        </w:rPr>
        <w:t>Я вернулся, Аня…</w:t>
      </w:r>
      <w:r w:rsidR="00FF21BF">
        <w:rPr>
          <w:rFonts w:ascii="Times New Roman" w:hAnsi="Times New Roman"/>
          <w:sz w:val="28"/>
          <w:szCs w:val="28"/>
        </w:rPr>
        <w:t xml:space="preserve">» </w:t>
      </w:r>
      <w:r w:rsidRPr="00FF21BF">
        <w:rPr>
          <w:rFonts w:ascii="Times New Roman" w:hAnsi="Times New Roman"/>
          <w:sz w:val="28"/>
          <w:szCs w:val="28"/>
        </w:rPr>
        <w:t>Бабушка замолчала, она улыбалась, а я не могла сдержать своих слёз. Сколько разных судеб разрушила война, но она не смогла разрушить любовь. Дедушка с бабушкой расписались сразу же после войны, а затем дедушка увёз свою Анюту в Шушенское. Вместе они прожили 67 лет. Сейчас дедушки уже нет в живых, но память о нём</w:t>
      </w:r>
      <w:r w:rsidR="00E539CC" w:rsidRPr="00FF21BF">
        <w:rPr>
          <w:rFonts w:ascii="Times New Roman" w:hAnsi="Times New Roman"/>
          <w:sz w:val="28"/>
          <w:szCs w:val="28"/>
        </w:rPr>
        <w:t>, о той войне</w:t>
      </w:r>
      <w:r w:rsidRPr="00FF21BF">
        <w:rPr>
          <w:rFonts w:ascii="Times New Roman" w:hAnsi="Times New Roman"/>
          <w:sz w:val="28"/>
          <w:szCs w:val="28"/>
        </w:rPr>
        <w:t xml:space="preserve"> живёт в фотографиях, в письмах, которые мы время от времени перечитываем. </w:t>
      </w:r>
    </w:p>
    <w:p w:rsidR="007E5E32" w:rsidRPr="00FF21BF" w:rsidRDefault="007E5E32" w:rsidP="00FF21BF">
      <w:pPr>
        <w:spacing w:line="360" w:lineRule="auto"/>
        <w:ind w:left="-993" w:firstLine="1844"/>
        <w:jc w:val="both"/>
        <w:rPr>
          <w:rFonts w:ascii="Times New Roman" w:hAnsi="Times New Roman"/>
          <w:sz w:val="28"/>
          <w:szCs w:val="28"/>
        </w:rPr>
      </w:pPr>
    </w:p>
    <w:p w:rsidR="00A568C0" w:rsidRPr="00FF21BF" w:rsidRDefault="00A568C0" w:rsidP="00FF21BF">
      <w:pPr>
        <w:spacing w:after="9" w:line="360" w:lineRule="auto"/>
        <w:ind w:left="-993" w:right="-106" w:firstLine="1844"/>
        <w:rPr>
          <w:rFonts w:ascii="Times New Roman" w:hAnsi="Times New Roman" w:cs="Times New Roman"/>
          <w:sz w:val="28"/>
          <w:szCs w:val="28"/>
        </w:rPr>
      </w:pPr>
    </w:p>
    <w:sectPr w:rsidR="00A568C0" w:rsidRPr="00FF21BF" w:rsidSect="00FF21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709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74" w:rsidRDefault="00021374" w:rsidP="00CF5BF6">
      <w:pPr>
        <w:spacing w:after="0" w:line="240" w:lineRule="auto"/>
      </w:pPr>
      <w:r>
        <w:separator/>
      </w:r>
    </w:p>
  </w:endnote>
  <w:endnote w:type="continuationSeparator" w:id="1">
    <w:p w:rsidR="00021374" w:rsidRDefault="00021374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C4" w:rsidRPr="00A568C0" w:rsidRDefault="003A14C4" w:rsidP="00FF21BF">
    <w:pPr>
      <w:pStyle w:val="a6"/>
      <w:rPr>
        <w:color w:val="1F4E79" w:themeColor="accent1" w:themeShade="80"/>
      </w:rPr>
    </w:pPr>
    <w:r>
      <w:rPr>
        <w:color w:val="1F4E79" w:themeColor="accent1" w:themeShade="80"/>
      </w:rPr>
      <w:tab/>
      <w:t>МП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C4" w:rsidRPr="00A568C0" w:rsidRDefault="003A14C4" w:rsidP="00A568C0">
    <w:pPr>
      <w:pStyle w:val="a6"/>
      <w:jc w:val="center"/>
      <w:rPr>
        <w:color w:val="1F4E79" w:themeColor="accent1" w:themeShade="80"/>
      </w:rPr>
    </w:pPr>
    <w:r w:rsidRPr="00A568C0">
      <w:rPr>
        <w:color w:val="1F4E79" w:themeColor="accent1" w:themeShade="80"/>
      </w:rPr>
      <w:t>Всероссийский конкур</w:t>
    </w:r>
    <w:r w:rsidR="00FF21BF">
      <w:rPr>
        <w:color w:val="1F4E79" w:themeColor="accent1" w:themeShade="80"/>
      </w:rPr>
      <w:t>с сочинений «История моей семьи в годы Великой Отечественной войны, вклад в Великую Победу»</w:t>
    </w:r>
    <w:r>
      <w:rPr>
        <w:color w:val="1F4E79" w:themeColor="accent1" w:themeShade="80"/>
      </w:rPr>
      <w:tab/>
      <w:t>МП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74" w:rsidRDefault="00021374" w:rsidP="00CF5BF6">
      <w:pPr>
        <w:spacing w:after="0" w:line="240" w:lineRule="auto"/>
      </w:pPr>
      <w:r>
        <w:separator/>
      </w:r>
    </w:p>
  </w:footnote>
  <w:footnote w:type="continuationSeparator" w:id="1">
    <w:p w:rsidR="00021374" w:rsidRDefault="00021374" w:rsidP="00C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09896"/>
      <w:docPartObj>
        <w:docPartGallery w:val="Page Numbers (Top of Page)"/>
        <w:docPartUnique/>
      </w:docPartObj>
    </w:sdtPr>
    <w:sdtContent>
      <w:p w:rsidR="003A14C4" w:rsidRDefault="00E23E0C">
        <w:pPr>
          <w:pStyle w:val="a4"/>
          <w:jc w:val="center"/>
        </w:pPr>
        <w:fldSimple w:instr="PAGE   \* MERGEFORMAT">
          <w:r w:rsidR="00B0084C">
            <w:rPr>
              <w:noProof/>
            </w:rPr>
            <w:t>2</w:t>
          </w:r>
        </w:fldSimple>
      </w:p>
    </w:sdtContent>
  </w:sdt>
  <w:p w:rsidR="003A14C4" w:rsidRDefault="003A14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660473"/>
      <w:docPartObj>
        <w:docPartGallery w:val="Page Numbers (Top of Page)"/>
        <w:docPartUnique/>
      </w:docPartObj>
    </w:sdtPr>
    <w:sdtContent>
      <w:p w:rsidR="003A14C4" w:rsidRDefault="00E23E0C">
        <w:pPr>
          <w:pStyle w:val="a4"/>
          <w:jc w:val="center"/>
        </w:pPr>
      </w:p>
    </w:sdtContent>
  </w:sdt>
  <w:p w:rsidR="003A14C4" w:rsidRPr="00A568C0" w:rsidRDefault="003A14C4">
    <w:pPr>
      <w:pStyle w:val="a4"/>
      <w:rPr>
        <w:color w:val="1F4E79" w:themeColor="accent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C7F"/>
    <w:rsid w:val="000014D7"/>
    <w:rsid w:val="000025EE"/>
    <w:rsid w:val="00021374"/>
    <w:rsid w:val="000251C4"/>
    <w:rsid w:val="000271F9"/>
    <w:rsid w:val="000276A8"/>
    <w:rsid w:val="000339E7"/>
    <w:rsid w:val="0004038F"/>
    <w:rsid w:val="00043690"/>
    <w:rsid w:val="00067884"/>
    <w:rsid w:val="0008002E"/>
    <w:rsid w:val="00086515"/>
    <w:rsid w:val="000C5456"/>
    <w:rsid w:val="000E4F94"/>
    <w:rsid w:val="000E5EDE"/>
    <w:rsid w:val="000E5F5E"/>
    <w:rsid w:val="001043C9"/>
    <w:rsid w:val="0010608A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6D87"/>
    <w:rsid w:val="0034709E"/>
    <w:rsid w:val="00350663"/>
    <w:rsid w:val="00354830"/>
    <w:rsid w:val="00384B85"/>
    <w:rsid w:val="00387235"/>
    <w:rsid w:val="00393BE7"/>
    <w:rsid w:val="003A14C4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166C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31F0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03F6"/>
    <w:rsid w:val="006E4A1C"/>
    <w:rsid w:val="007024FB"/>
    <w:rsid w:val="00706A58"/>
    <w:rsid w:val="007072B1"/>
    <w:rsid w:val="00723DDC"/>
    <w:rsid w:val="0075096F"/>
    <w:rsid w:val="00754613"/>
    <w:rsid w:val="00773F5E"/>
    <w:rsid w:val="00796869"/>
    <w:rsid w:val="007A64DF"/>
    <w:rsid w:val="007B595C"/>
    <w:rsid w:val="007C0A3E"/>
    <w:rsid w:val="007D2DB4"/>
    <w:rsid w:val="007E5538"/>
    <w:rsid w:val="007E5E32"/>
    <w:rsid w:val="00820DAC"/>
    <w:rsid w:val="00841A27"/>
    <w:rsid w:val="00841EC3"/>
    <w:rsid w:val="008472AE"/>
    <w:rsid w:val="0086671F"/>
    <w:rsid w:val="008931E9"/>
    <w:rsid w:val="008A7168"/>
    <w:rsid w:val="008C5DAE"/>
    <w:rsid w:val="008D7F9D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568C0"/>
    <w:rsid w:val="00A669BD"/>
    <w:rsid w:val="00A87FD9"/>
    <w:rsid w:val="00AB1950"/>
    <w:rsid w:val="00B00179"/>
    <w:rsid w:val="00B0084C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C4EF2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6771E"/>
    <w:rsid w:val="00D7579E"/>
    <w:rsid w:val="00D76B50"/>
    <w:rsid w:val="00DB6E59"/>
    <w:rsid w:val="00DB77A3"/>
    <w:rsid w:val="00DC7B91"/>
    <w:rsid w:val="00DD57EE"/>
    <w:rsid w:val="00DF0229"/>
    <w:rsid w:val="00DF7C7B"/>
    <w:rsid w:val="00E11513"/>
    <w:rsid w:val="00E13713"/>
    <w:rsid w:val="00E216FF"/>
    <w:rsid w:val="00E217D2"/>
    <w:rsid w:val="00E23E0C"/>
    <w:rsid w:val="00E2599C"/>
    <w:rsid w:val="00E2742B"/>
    <w:rsid w:val="00E371A6"/>
    <w:rsid w:val="00E50BA7"/>
    <w:rsid w:val="00E539CC"/>
    <w:rsid w:val="00E83A98"/>
    <w:rsid w:val="00EA28C4"/>
    <w:rsid w:val="00EC20C1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21BF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4C4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us-1</cp:lastModifiedBy>
  <cp:revision>11</cp:revision>
  <cp:lastPrinted>2021-04-15T02:53:00Z</cp:lastPrinted>
  <dcterms:created xsi:type="dcterms:W3CDTF">2021-01-25T10:16:00Z</dcterms:created>
  <dcterms:modified xsi:type="dcterms:W3CDTF">2021-04-15T02:53:00Z</dcterms:modified>
</cp:coreProperties>
</file>