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6E" w:rsidRDefault="004F5D35" w:rsidP="003F596E">
      <w:pPr>
        <w:spacing w:after="0" w:line="360" w:lineRule="auto"/>
        <w:ind w:firstLine="709"/>
        <w:jc w:val="center"/>
        <w:outlineLvl w:val="4"/>
        <w:rPr>
          <w:rFonts w:ascii="Times New Roman" w:hAnsi="Times New Roman"/>
          <w:b/>
          <w:sz w:val="28"/>
          <w:szCs w:val="28"/>
        </w:rPr>
      </w:pPr>
      <w:proofErr w:type="spellStart"/>
      <w:r w:rsidRPr="004F5D35">
        <w:rPr>
          <w:rFonts w:ascii="Times New Roman" w:hAnsi="Times New Roman"/>
          <w:b/>
          <w:sz w:val="28"/>
          <w:szCs w:val="28"/>
        </w:rPr>
        <w:t>Моносемантичные</w:t>
      </w:r>
      <w:proofErr w:type="spellEnd"/>
      <w:r w:rsidRPr="004F5D35">
        <w:rPr>
          <w:rFonts w:ascii="Times New Roman" w:hAnsi="Times New Roman"/>
          <w:b/>
          <w:sz w:val="28"/>
          <w:szCs w:val="28"/>
        </w:rPr>
        <w:t xml:space="preserve"> и полисемантичные фразовые глаголы</w:t>
      </w:r>
    </w:p>
    <w:p w:rsidR="004F5D35" w:rsidRPr="004F5D35" w:rsidRDefault="004F5D35" w:rsidP="003F596E">
      <w:pPr>
        <w:spacing w:after="0" w:line="360" w:lineRule="auto"/>
        <w:ind w:firstLine="709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4F5D35">
        <w:rPr>
          <w:rFonts w:ascii="Times New Roman" w:hAnsi="Times New Roman"/>
          <w:b/>
          <w:sz w:val="28"/>
          <w:szCs w:val="28"/>
        </w:rPr>
        <w:t>в совреме</w:t>
      </w:r>
      <w:r w:rsidR="003F596E">
        <w:rPr>
          <w:rFonts w:ascii="Times New Roman" w:hAnsi="Times New Roman"/>
          <w:b/>
          <w:sz w:val="28"/>
          <w:szCs w:val="28"/>
        </w:rPr>
        <w:t>нных песнях на английском языке</w:t>
      </w:r>
    </w:p>
    <w:p w:rsidR="003F596E" w:rsidRDefault="003F596E" w:rsidP="004F5D35">
      <w:pPr>
        <w:spacing w:after="0" w:line="360" w:lineRule="auto"/>
        <w:ind w:firstLine="709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4F5D35" w:rsidRPr="004F5D35" w:rsidRDefault="003F596E" w:rsidP="004F5D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13335</wp:posOffset>
            </wp:positionV>
            <wp:extent cx="3324225" cy="2076450"/>
            <wp:effectExtent l="19050" t="0" r="9525" b="0"/>
            <wp:wrapSquare wrapText="bothSides"/>
            <wp:docPr id="4" name="Рисунок 1" descr="C:\Documents and Settings\Администратор\Рабочий стол\СТАТЬИ\Татаева А\Татаева Александ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ТАТЬИ\Татаева А\Татаева Александ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465" t="20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D35" w:rsidRPr="004F5D35">
        <w:rPr>
          <w:rFonts w:ascii="Times New Roman" w:hAnsi="Times New Roman"/>
          <w:sz w:val="24"/>
          <w:szCs w:val="24"/>
        </w:rPr>
        <w:t xml:space="preserve">Современные подростки очень любят слушать песни на английском языке, но очень часто не понимают, о чем поют их любимые исполнители. Часто самую большую сложность в переводе представляют фразовые глаголы. Тем более что очень часто недостаточно выучить один вариант перевода фразового глагола, так как многие из них имеют несколько значений. В связи </w:t>
      </w:r>
      <w:proofErr w:type="gramStart"/>
      <w:r w:rsidR="004F5D35" w:rsidRPr="004F5D35">
        <w:rPr>
          <w:rFonts w:ascii="Times New Roman" w:hAnsi="Times New Roman"/>
          <w:sz w:val="24"/>
          <w:szCs w:val="24"/>
        </w:rPr>
        <w:t>с</w:t>
      </w:r>
      <w:proofErr w:type="gramEnd"/>
      <w:r w:rsidR="004F5D35" w:rsidRPr="004F5D35">
        <w:rPr>
          <w:rFonts w:ascii="Times New Roman" w:hAnsi="Times New Roman"/>
          <w:sz w:val="24"/>
          <w:szCs w:val="24"/>
        </w:rPr>
        <w:t xml:space="preserve"> вышеизложенным считаем, что данная тема является актуальной. Тема фразовых глаголов, также как и песни на английском языке,  изучались многими исследователями  и учеными, однако нам не удалось найти работ, посвященных изучению многозначности фразовых глаголов в песнях на английском языке. Кроме этого, мы анализирова</w:t>
      </w:r>
      <w:r w:rsidR="00A11F61">
        <w:rPr>
          <w:rFonts w:ascii="Times New Roman" w:hAnsi="Times New Roman"/>
          <w:sz w:val="24"/>
          <w:szCs w:val="24"/>
        </w:rPr>
        <w:t>ли</w:t>
      </w:r>
      <w:bookmarkStart w:id="0" w:name="_GoBack"/>
      <w:bookmarkEnd w:id="0"/>
      <w:r w:rsidR="004F5D35" w:rsidRPr="004F5D35">
        <w:rPr>
          <w:rFonts w:ascii="Times New Roman" w:hAnsi="Times New Roman"/>
          <w:sz w:val="24"/>
          <w:szCs w:val="24"/>
        </w:rPr>
        <w:t xml:space="preserve"> песни, которые популярны именно сейчас, что до нас никто делать не мог. В этом заключается новизна нашего исследования.</w:t>
      </w:r>
    </w:p>
    <w:p w:rsidR="004F5D35" w:rsidRPr="004F5D35" w:rsidRDefault="004F5D35" w:rsidP="004F5D3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5D35">
        <w:rPr>
          <w:rFonts w:ascii="Times New Roman" w:hAnsi="Times New Roman"/>
          <w:sz w:val="24"/>
          <w:szCs w:val="24"/>
        </w:rPr>
        <w:t xml:space="preserve">Цель работы – выявление процентного соотношения </w:t>
      </w:r>
      <w:proofErr w:type="spellStart"/>
      <w:r w:rsidRPr="004F5D35">
        <w:rPr>
          <w:rFonts w:ascii="Times New Roman" w:hAnsi="Times New Roman"/>
          <w:sz w:val="24"/>
          <w:szCs w:val="24"/>
        </w:rPr>
        <w:t>моносемантичных</w:t>
      </w:r>
      <w:proofErr w:type="spellEnd"/>
      <w:r w:rsidRPr="004F5D35">
        <w:rPr>
          <w:rFonts w:ascii="Times New Roman" w:hAnsi="Times New Roman"/>
          <w:sz w:val="24"/>
          <w:szCs w:val="24"/>
        </w:rPr>
        <w:t xml:space="preserve"> и полисемантичных глаголов по отношению друг к другу в песнях на английском языке.</w:t>
      </w:r>
    </w:p>
    <w:p w:rsidR="004F5D35" w:rsidRPr="004F5D35" w:rsidRDefault="004F5D35" w:rsidP="004F5D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5D35">
        <w:rPr>
          <w:rFonts w:ascii="Times New Roman" w:hAnsi="Times New Roman"/>
          <w:sz w:val="24"/>
          <w:szCs w:val="24"/>
        </w:rPr>
        <w:t xml:space="preserve">Основные результаты научного исследования: </w:t>
      </w:r>
    </w:p>
    <w:p w:rsidR="004F5D35" w:rsidRPr="004F5D35" w:rsidRDefault="004F5D35" w:rsidP="004F5D3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5D35">
        <w:rPr>
          <w:rFonts w:ascii="Times New Roman" w:hAnsi="Times New Roman"/>
          <w:iCs/>
          <w:sz w:val="24"/>
          <w:szCs w:val="24"/>
        </w:rPr>
        <w:t>изучена, проанализирована и систематизирована информация о фразовых глаголах, найденная из разных источников;</w:t>
      </w:r>
    </w:p>
    <w:p w:rsidR="004F5D35" w:rsidRPr="004F5D35" w:rsidRDefault="004F5D35" w:rsidP="004F5D3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5D35">
        <w:rPr>
          <w:rFonts w:ascii="Times New Roman" w:hAnsi="Times New Roman"/>
          <w:iCs/>
          <w:sz w:val="24"/>
          <w:szCs w:val="24"/>
        </w:rPr>
        <w:t>проведено анкетирование среди учащихся 9-х классов, которое показало актуальность изучения темы фразовых глаголов;</w:t>
      </w:r>
    </w:p>
    <w:p w:rsidR="004F5D35" w:rsidRPr="004F5D35" w:rsidRDefault="004F5D35" w:rsidP="004F5D3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5D35">
        <w:rPr>
          <w:rFonts w:ascii="Times New Roman" w:hAnsi="Times New Roman"/>
          <w:sz w:val="24"/>
          <w:szCs w:val="24"/>
        </w:rPr>
        <w:t>отобраны 100 песен на английском языке, тексты песен переведены, из них выбраны фразовые глаголы;</w:t>
      </w:r>
    </w:p>
    <w:p w:rsidR="004F5D35" w:rsidRPr="004F5D35" w:rsidRDefault="004F5D35" w:rsidP="004F5D3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5D35">
        <w:rPr>
          <w:rFonts w:ascii="Times New Roman" w:hAnsi="Times New Roman"/>
          <w:sz w:val="24"/>
          <w:szCs w:val="24"/>
        </w:rPr>
        <w:t xml:space="preserve">составлен словарь фразовых глаголов, используемых в песнях на английском </w:t>
      </w:r>
      <w:proofErr w:type="gramStart"/>
      <w:r w:rsidRPr="004F5D35">
        <w:rPr>
          <w:rFonts w:ascii="Times New Roman" w:hAnsi="Times New Roman"/>
          <w:sz w:val="24"/>
          <w:szCs w:val="24"/>
        </w:rPr>
        <w:t>языке</w:t>
      </w:r>
      <w:proofErr w:type="gramEnd"/>
      <w:r w:rsidRPr="004F5D35">
        <w:rPr>
          <w:rFonts w:ascii="Times New Roman" w:hAnsi="Times New Roman"/>
          <w:sz w:val="24"/>
          <w:szCs w:val="24"/>
        </w:rPr>
        <w:t>;</w:t>
      </w:r>
    </w:p>
    <w:p w:rsidR="004F5D35" w:rsidRPr="004F5D35" w:rsidRDefault="004F5D35" w:rsidP="004F5D3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5D35">
        <w:rPr>
          <w:rFonts w:ascii="Times New Roman" w:hAnsi="Times New Roman"/>
          <w:sz w:val="24"/>
          <w:szCs w:val="24"/>
        </w:rPr>
        <w:t xml:space="preserve">полученный словарь проанализирован, сделаны выводы о том, что в 100% песен встречаются фразовые глаголы. </w:t>
      </w:r>
      <w:proofErr w:type="spellStart"/>
      <w:r w:rsidRPr="004F5D35">
        <w:rPr>
          <w:rFonts w:ascii="Times New Roman" w:hAnsi="Times New Roman"/>
          <w:sz w:val="24"/>
          <w:szCs w:val="24"/>
        </w:rPr>
        <w:t>Моносемантичные</w:t>
      </w:r>
      <w:proofErr w:type="spellEnd"/>
      <w:r w:rsidRPr="004F5D35">
        <w:rPr>
          <w:rFonts w:ascii="Times New Roman" w:hAnsi="Times New Roman"/>
          <w:sz w:val="24"/>
          <w:szCs w:val="24"/>
        </w:rPr>
        <w:t xml:space="preserve"> глаголы составляют 7% из найденных фразовых глаголов, полисемантичные глаголы – 93%.</w:t>
      </w:r>
    </w:p>
    <w:p w:rsidR="004F5D35" w:rsidRDefault="004F5D35" w:rsidP="004F5D3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5D35">
        <w:rPr>
          <w:rFonts w:ascii="Times New Roman" w:hAnsi="Times New Roman"/>
          <w:sz w:val="24"/>
          <w:szCs w:val="24"/>
        </w:rPr>
        <w:t xml:space="preserve">В теоретическом плане данная работа вносит вклад в изучение лексики английского языка. На практике материалы исследования можно использовать для изучения английского </w:t>
      </w:r>
      <w:r w:rsidRPr="004F5D35">
        <w:rPr>
          <w:rFonts w:ascii="Times New Roman" w:hAnsi="Times New Roman"/>
          <w:sz w:val="24"/>
          <w:szCs w:val="24"/>
        </w:rPr>
        <w:lastRenderedPageBreak/>
        <w:t xml:space="preserve">языка на уроках и факультативных курсах при изучении темы фразовых глаголов, а также для проведения дальнейших исследований. Возможные направления дальнейшего исследования: анализ используемых </w:t>
      </w:r>
      <w:proofErr w:type="spellStart"/>
      <w:r w:rsidRPr="004F5D35">
        <w:rPr>
          <w:rFonts w:ascii="Times New Roman" w:hAnsi="Times New Roman"/>
          <w:sz w:val="24"/>
          <w:szCs w:val="24"/>
        </w:rPr>
        <w:t>моносемантичных</w:t>
      </w:r>
      <w:proofErr w:type="spellEnd"/>
      <w:r w:rsidRPr="004F5D35">
        <w:rPr>
          <w:rFonts w:ascii="Times New Roman" w:hAnsi="Times New Roman"/>
          <w:sz w:val="24"/>
          <w:szCs w:val="24"/>
        </w:rPr>
        <w:t xml:space="preserve"> и полисемантичных фразовых глаголов в произведениях современных писателей и сравнение с используемыми глаголами в современных песнях</w:t>
      </w:r>
      <w:r>
        <w:rPr>
          <w:rFonts w:ascii="Times New Roman" w:hAnsi="Times New Roman"/>
          <w:sz w:val="24"/>
          <w:szCs w:val="24"/>
        </w:rPr>
        <w:t>.</w:t>
      </w:r>
    </w:p>
    <w:p w:rsidR="003F596E" w:rsidRDefault="003F596E" w:rsidP="003F596E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F596E" w:rsidRDefault="003F596E" w:rsidP="003F596E">
      <w:pPr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Татаева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Александра, учащаяся 10 класса </w:t>
      </w:r>
      <w:proofErr w:type="spellStart"/>
      <w:r>
        <w:rPr>
          <w:rFonts w:ascii="Times New Roman" w:hAnsi="Times New Roman"/>
          <w:b/>
          <w:sz w:val="24"/>
          <w:szCs w:val="24"/>
        </w:rPr>
        <w:t>Шушенской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школы</w:t>
      </w:r>
    </w:p>
    <w:p w:rsidR="003F596E" w:rsidRPr="003F596E" w:rsidRDefault="003F596E" w:rsidP="003F596E">
      <w:pPr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Руководитель – Сивакова Ю.А., учитель английского языка</w:t>
      </w:r>
    </w:p>
    <w:p w:rsidR="004F5D35" w:rsidRPr="00D9547A" w:rsidRDefault="004F5D35" w:rsidP="004F5D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4F5D35" w:rsidRPr="00D9547A" w:rsidSect="004F5D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B2409"/>
    <w:multiLevelType w:val="hybridMultilevel"/>
    <w:tmpl w:val="1FAE968C"/>
    <w:lvl w:ilvl="0" w:tplc="ACCC8D7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4A82EB8"/>
    <w:multiLevelType w:val="hybridMultilevel"/>
    <w:tmpl w:val="EBACC9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D35"/>
    <w:rsid w:val="003B4B6C"/>
    <w:rsid w:val="003F596E"/>
    <w:rsid w:val="004F5D35"/>
    <w:rsid w:val="00A11F61"/>
    <w:rsid w:val="00D13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5D3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4F5D35"/>
    <w:pPr>
      <w:ind w:left="720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F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5D3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4F5D35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us-1</cp:lastModifiedBy>
  <cp:revision>3</cp:revision>
  <dcterms:created xsi:type="dcterms:W3CDTF">2020-10-09T12:11:00Z</dcterms:created>
  <dcterms:modified xsi:type="dcterms:W3CDTF">2020-10-21T04:43:00Z</dcterms:modified>
</cp:coreProperties>
</file>