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087" w:rsidRPr="00752087" w:rsidRDefault="00752087" w:rsidP="007520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2087" w:rsidRPr="00FD5F2B" w:rsidRDefault="00FD5F2B" w:rsidP="00FD5F2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Открытие </w:t>
      </w:r>
      <w:r w:rsidR="006A2A65" w:rsidRPr="00FD5F2B">
        <w:rPr>
          <w:rFonts w:ascii="Times New Roman" w:hAnsi="Times New Roman" w:cs="Times New Roman"/>
          <w:sz w:val="32"/>
          <w:szCs w:val="32"/>
        </w:rPr>
        <w:t>Центр</w:t>
      </w:r>
      <w:r>
        <w:rPr>
          <w:rFonts w:ascii="Times New Roman" w:hAnsi="Times New Roman" w:cs="Times New Roman"/>
          <w:sz w:val="32"/>
          <w:szCs w:val="32"/>
        </w:rPr>
        <w:t>а</w:t>
      </w:r>
      <w:r w:rsidR="00656EEA" w:rsidRPr="00FD5F2B">
        <w:rPr>
          <w:rFonts w:ascii="Times New Roman" w:hAnsi="Times New Roman" w:cs="Times New Roman"/>
          <w:sz w:val="32"/>
          <w:szCs w:val="32"/>
        </w:rPr>
        <w:t xml:space="preserve"> по работе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56EEA" w:rsidRPr="00FD5F2B">
        <w:rPr>
          <w:rFonts w:ascii="Times New Roman" w:hAnsi="Times New Roman" w:cs="Times New Roman"/>
          <w:sz w:val="32"/>
          <w:szCs w:val="32"/>
        </w:rPr>
        <w:t>с одаренными детьми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3474D" w:rsidRDefault="00BB4483" w:rsidP="00FD5F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11430</wp:posOffset>
            </wp:positionV>
            <wp:extent cx="2476500" cy="2752725"/>
            <wp:effectExtent l="19050" t="0" r="0" b="0"/>
            <wp:wrapSquare wrapText="bothSides"/>
            <wp:docPr id="1" name="Рисунок 1" descr="C:\Documents and Settings\Администратор\Рабочий стол\Статья в Ленинскую искру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татья в Ленинскую искру\IMG_4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92" t="12424" r="3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388">
        <w:rPr>
          <w:rFonts w:ascii="Times New Roman" w:hAnsi="Times New Roman" w:cs="Times New Roman"/>
          <w:sz w:val="28"/>
          <w:szCs w:val="28"/>
        </w:rPr>
        <w:t>Создание условий, обеспечивающих выявление и развитие одаренных детей</w:t>
      </w:r>
      <w:r w:rsidR="002A1E10">
        <w:rPr>
          <w:rFonts w:ascii="Times New Roman" w:hAnsi="Times New Roman" w:cs="Times New Roman"/>
          <w:sz w:val="28"/>
          <w:szCs w:val="28"/>
        </w:rPr>
        <w:t>,</w:t>
      </w:r>
      <w:r w:rsidR="00120388">
        <w:rPr>
          <w:rFonts w:ascii="Times New Roman" w:hAnsi="Times New Roman" w:cs="Times New Roman"/>
          <w:sz w:val="28"/>
          <w:szCs w:val="28"/>
        </w:rPr>
        <w:t xml:space="preserve"> является одной из приоритетных задач Шушенского образования. </w:t>
      </w:r>
      <w:r w:rsidR="008E4FD2" w:rsidRPr="008E4FD2">
        <w:rPr>
          <w:rFonts w:ascii="Times New Roman" w:hAnsi="Times New Roman" w:cs="Times New Roman"/>
          <w:sz w:val="28"/>
          <w:szCs w:val="28"/>
        </w:rPr>
        <w:t>Опыт «Сириуса» продо</w:t>
      </w:r>
      <w:r w:rsidR="00120388">
        <w:rPr>
          <w:rFonts w:ascii="Times New Roman" w:hAnsi="Times New Roman" w:cs="Times New Roman"/>
          <w:sz w:val="28"/>
          <w:szCs w:val="28"/>
        </w:rPr>
        <w:t>лжает распространяться</w:t>
      </w:r>
      <w:r w:rsidR="008E4FD2" w:rsidRPr="008E4FD2">
        <w:rPr>
          <w:rFonts w:ascii="Times New Roman" w:hAnsi="Times New Roman" w:cs="Times New Roman"/>
          <w:sz w:val="28"/>
          <w:szCs w:val="28"/>
        </w:rPr>
        <w:t>: на сегодняшний день к реализации Концепции общенациональной системы выявления и развития</w:t>
      </w:r>
      <w:r w:rsidR="008E4FD2">
        <w:rPr>
          <w:rFonts w:ascii="Times New Roman" w:hAnsi="Times New Roman" w:cs="Times New Roman"/>
          <w:sz w:val="28"/>
          <w:szCs w:val="28"/>
        </w:rPr>
        <w:t xml:space="preserve"> молодых талантов присоединился </w:t>
      </w:r>
      <w:r w:rsidR="00120388">
        <w:rPr>
          <w:rFonts w:ascii="Times New Roman" w:hAnsi="Times New Roman" w:cs="Times New Roman"/>
          <w:sz w:val="28"/>
          <w:szCs w:val="28"/>
        </w:rPr>
        <w:t>и  Шушенский район: для решения этих задач на базе МБУ</w:t>
      </w:r>
      <w:r w:rsidR="008E4FD2">
        <w:rPr>
          <w:rFonts w:ascii="Times New Roman" w:hAnsi="Times New Roman" w:cs="Times New Roman"/>
          <w:sz w:val="28"/>
          <w:szCs w:val="28"/>
        </w:rPr>
        <w:t xml:space="preserve"> </w:t>
      </w:r>
      <w:r w:rsidR="00120388">
        <w:rPr>
          <w:rFonts w:ascii="Times New Roman" w:hAnsi="Times New Roman" w:cs="Times New Roman"/>
          <w:sz w:val="28"/>
          <w:szCs w:val="28"/>
        </w:rPr>
        <w:t>«Центр</w:t>
      </w:r>
      <w:r w:rsidR="008E4FD2">
        <w:rPr>
          <w:rFonts w:ascii="Times New Roman" w:hAnsi="Times New Roman" w:cs="Times New Roman"/>
          <w:sz w:val="28"/>
          <w:szCs w:val="28"/>
        </w:rPr>
        <w:t xml:space="preserve"> туризма, краеведения и экологии</w:t>
      </w:r>
      <w:r w:rsidR="00120388">
        <w:rPr>
          <w:rFonts w:ascii="Times New Roman" w:hAnsi="Times New Roman" w:cs="Times New Roman"/>
          <w:sz w:val="28"/>
          <w:szCs w:val="28"/>
        </w:rPr>
        <w:t>» создан Центр по работе с одаренными детьми</w:t>
      </w:r>
      <w:r w:rsidR="00FD5F2B">
        <w:rPr>
          <w:rFonts w:ascii="Times New Roman" w:hAnsi="Times New Roman" w:cs="Times New Roman"/>
          <w:sz w:val="28"/>
          <w:szCs w:val="28"/>
        </w:rPr>
        <w:t xml:space="preserve">. </w:t>
      </w:r>
      <w:r w:rsidR="002A1E10">
        <w:rPr>
          <w:rFonts w:ascii="Times New Roman" w:hAnsi="Times New Roman" w:cs="Times New Roman"/>
          <w:sz w:val="28"/>
          <w:szCs w:val="28"/>
        </w:rPr>
        <w:t xml:space="preserve">Учитывая сложившиеся в районе традиции и состояние работы с одаренными детьми выбрана сетевая модель взаимодействия образовательных учреждений, </w:t>
      </w:r>
      <w:r w:rsidR="0014684E" w:rsidRPr="0014684E">
        <w:rPr>
          <w:rFonts w:ascii="Times New Roman" w:hAnsi="Times New Roman" w:cs="Times New Roman"/>
          <w:sz w:val="28"/>
          <w:szCs w:val="28"/>
        </w:rPr>
        <w:t>учреждений дополнительного образования, районного фи</w:t>
      </w:r>
      <w:r w:rsidR="00FD5F2B">
        <w:rPr>
          <w:rFonts w:ascii="Times New Roman" w:hAnsi="Times New Roman" w:cs="Times New Roman"/>
          <w:sz w:val="28"/>
          <w:szCs w:val="28"/>
        </w:rPr>
        <w:t>зкультурно-спортивного центра, Ш</w:t>
      </w:r>
      <w:r w:rsidR="0014684E" w:rsidRPr="0014684E">
        <w:rPr>
          <w:rFonts w:ascii="Times New Roman" w:hAnsi="Times New Roman" w:cs="Times New Roman"/>
          <w:sz w:val="28"/>
          <w:szCs w:val="28"/>
        </w:rPr>
        <w:t>ушенской школы искусств</w:t>
      </w:r>
      <w:r w:rsidR="006C3DA9">
        <w:rPr>
          <w:rFonts w:ascii="Times New Roman" w:hAnsi="Times New Roman" w:cs="Times New Roman"/>
          <w:sz w:val="28"/>
          <w:szCs w:val="28"/>
        </w:rPr>
        <w:t>. Центр берет на себя функцию организации подготов</w:t>
      </w:r>
      <w:r w:rsidR="00F16ED6">
        <w:rPr>
          <w:rFonts w:ascii="Times New Roman" w:hAnsi="Times New Roman" w:cs="Times New Roman"/>
          <w:sz w:val="28"/>
          <w:szCs w:val="28"/>
        </w:rPr>
        <w:t>ки необходимых для работы</w:t>
      </w:r>
      <w:r w:rsidR="006C3DA9">
        <w:rPr>
          <w:rFonts w:ascii="Times New Roman" w:hAnsi="Times New Roman" w:cs="Times New Roman"/>
          <w:sz w:val="28"/>
          <w:szCs w:val="28"/>
        </w:rPr>
        <w:t xml:space="preserve"> </w:t>
      </w:r>
      <w:r w:rsidR="00F16ED6">
        <w:rPr>
          <w:rFonts w:ascii="Times New Roman" w:hAnsi="Times New Roman" w:cs="Times New Roman"/>
          <w:sz w:val="28"/>
          <w:szCs w:val="28"/>
        </w:rPr>
        <w:t>с одаренными детьми материалов</w:t>
      </w:r>
      <w:r w:rsidR="006C3DA9">
        <w:rPr>
          <w:rFonts w:ascii="Times New Roman" w:hAnsi="Times New Roman" w:cs="Times New Roman"/>
          <w:sz w:val="28"/>
          <w:szCs w:val="28"/>
        </w:rPr>
        <w:t>, проведение ежегодного анализа работы с одаренными детьми в районе, внесение предложений по совершенствованию данного направления работы.</w:t>
      </w:r>
    </w:p>
    <w:p w:rsidR="009113EC" w:rsidRDefault="00FD5F2B" w:rsidP="00FD5F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Центра по работе с одаренными детьми будут проходить семинары</w:t>
      </w:r>
      <w:r w:rsidR="0083474D">
        <w:rPr>
          <w:rFonts w:ascii="Times New Roman" w:hAnsi="Times New Roman" w:cs="Times New Roman"/>
          <w:sz w:val="28"/>
          <w:szCs w:val="28"/>
        </w:rPr>
        <w:t xml:space="preserve"> для педагогов района, работающих с одаренными детьми, </w:t>
      </w:r>
      <w:r>
        <w:rPr>
          <w:rFonts w:ascii="Times New Roman" w:hAnsi="Times New Roman" w:cs="Times New Roman"/>
          <w:sz w:val="28"/>
          <w:szCs w:val="28"/>
        </w:rPr>
        <w:t>будет сформирован заказ</w:t>
      </w:r>
      <w:r w:rsidR="0083474D">
        <w:rPr>
          <w:rFonts w:ascii="Times New Roman" w:hAnsi="Times New Roman" w:cs="Times New Roman"/>
          <w:sz w:val="28"/>
          <w:szCs w:val="28"/>
        </w:rPr>
        <w:t xml:space="preserve"> на проведение курсов повышения квалификации для педагогов района, разраб</w:t>
      </w:r>
      <w:r>
        <w:rPr>
          <w:rFonts w:ascii="Times New Roman" w:hAnsi="Times New Roman" w:cs="Times New Roman"/>
          <w:sz w:val="28"/>
          <w:szCs w:val="28"/>
        </w:rPr>
        <w:t xml:space="preserve">отаны дополнительные образовательные </w:t>
      </w:r>
      <w:r w:rsidR="0083474D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3474D">
        <w:rPr>
          <w:rFonts w:ascii="Times New Roman" w:hAnsi="Times New Roman" w:cs="Times New Roman"/>
          <w:sz w:val="28"/>
          <w:szCs w:val="28"/>
        </w:rPr>
        <w:t xml:space="preserve"> для работы с одаренными детьми.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74D">
        <w:rPr>
          <w:rFonts w:ascii="Times New Roman" w:hAnsi="Times New Roman" w:cs="Times New Roman"/>
          <w:sz w:val="28"/>
          <w:szCs w:val="28"/>
        </w:rPr>
        <w:t>Данное направление деятельности предполагает создание информационного ба</w:t>
      </w:r>
      <w:r>
        <w:rPr>
          <w:rFonts w:ascii="Times New Roman" w:hAnsi="Times New Roman" w:cs="Times New Roman"/>
          <w:sz w:val="28"/>
          <w:szCs w:val="28"/>
        </w:rPr>
        <w:t>нка достижений детей в районе, и</w:t>
      </w:r>
      <w:r w:rsidR="0083474D">
        <w:rPr>
          <w:rFonts w:ascii="Times New Roman" w:hAnsi="Times New Roman" w:cs="Times New Roman"/>
          <w:sz w:val="28"/>
          <w:szCs w:val="28"/>
        </w:rPr>
        <w:t>нформирование детей и их родителей о возможностях для составления индивидуального образовательного маршрута ребенка, и о мер</w:t>
      </w:r>
      <w:r>
        <w:rPr>
          <w:rFonts w:ascii="Times New Roman" w:hAnsi="Times New Roman" w:cs="Times New Roman"/>
          <w:sz w:val="28"/>
          <w:szCs w:val="28"/>
        </w:rPr>
        <w:t>оприятиях, провод</w:t>
      </w:r>
      <w:r w:rsidR="00277833">
        <w:rPr>
          <w:rFonts w:ascii="Times New Roman" w:hAnsi="Times New Roman" w:cs="Times New Roman"/>
          <w:sz w:val="28"/>
          <w:szCs w:val="28"/>
        </w:rPr>
        <w:t>имых в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684E" w:rsidRDefault="003F09B3" w:rsidP="003F09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учащихся станет приоритетным направлением работы Центра. </w:t>
      </w:r>
      <w:r w:rsidR="0083474D">
        <w:rPr>
          <w:rFonts w:ascii="Times New Roman" w:hAnsi="Times New Roman" w:cs="Times New Roman"/>
          <w:sz w:val="28"/>
          <w:szCs w:val="28"/>
        </w:rPr>
        <w:t xml:space="preserve">Районная научно-практическая конференция учащихся </w:t>
      </w:r>
      <w:r>
        <w:rPr>
          <w:rFonts w:ascii="Times New Roman" w:hAnsi="Times New Roman" w:cs="Times New Roman"/>
          <w:sz w:val="28"/>
          <w:szCs w:val="28"/>
        </w:rPr>
        <w:t>для учащихся 5–11 классов и 2–</w:t>
      </w:r>
      <w:r w:rsidR="0083474D">
        <w:rPr>
          <w:rFonts w:ascii="Times New Roman" w:hAnsi="Times New Roman" w:cs="Times New Roman"/>
          <w:sz w:val="28"/>
          <w:szCs w:val="28"/>
        </w:rPr>
        <w:t xml:space="preserve">5 классов является ежегодной и призвана активизировать работу по пропаганде научных знаний, профессиональной ориентации и привлечению учащихся к научному творчеству и исследовательской работе во внеурочное время под руководством учителей и </w:t>
      </w:r>
    </w:p>
    <w:p w:rsidR="008E4FD2" w:rsidRDefault="008E4FD2" w:rsidP="005D67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Планируется, Центр по работе с одаренными детьми станет площадкой для</w:t>
      </w:r>
      <w:r w:rsidR="005D6731">
        <w:rPr>
          <w:rFonts w:ascii="Times New Roman" w:hAnsi="Times New Roman" w:cs="Times New Roman"/>
          <w:sz w:val="28"/>
          <w:szCs w:val="28"/>
        </w:rPr>
        <w:t xml:space="preserve"> проведения интенсивных школ по общеобразовательным пр</w:t>
      </w:r>
      <w:r w:rsidR="003F09B3">
        <w:rPr>
          <w:rFonts w:ascii="Times New Roman" w:hAnsi="Times New Roman" w:cs="Times New Roman"/>
          <w:sz w:val="28"/>
          <w:szCs w:val="28"/>
        </w:rPr>
        <w:t xml:space="preserve">едметам, </w:t>
      </w:r>
      <w:r w:rsidR="005D6731">
        <w:rPr>
          <w:rFonts w:ascii="Times New Roman" w:hAnsi="Times New Roman" w:cs="Times New Roman"/>
          <w:sz w:val="28"/>
          <w:szCs w:val="28"/>
        </w:rPr>
        <w:t>местом проведения м</w:t>
      </w:r>
      <w:r>
        <w:rPr>
          <w:rFonts w:ascii="Times New Roman" w:hAnsi="Times New Roman" w:cs="Times New Roman"/>
          <w:sz w:val="28"/>
          <w:szCs w:val="28"/>
        </w:rPr>
        <w:t>астер–</w:t>
      </w:r>
      <w:r w:rsidR="005D6731">
        <w:rPr>
          <w:rFonts w:ascii="Times New Roman" w:hAnsi="Times New Roman" w:cs="Times New Roman"/>
          <w:sz w:val="28"/>
          <w:szCs w:val="28"/>
        </w:rPr>
        <w:t>классов, занятий</w:t>
      </w:r>
      <w:r>
        <w:rPr>
          <w:rFonts w:ascii="Times New Roman" w:hAnsi="Times New Roman" w:cs="Times New Roman"/>
          <w:sz w:val="28"/>
          <w:szCs w:val="28"/>
        </w:rPr>
        <w:t xml:space="preserve"> для педагогов, руководящих подготовкой обучающихся, участвующих в краевом молодежном форуме «Научно-технический потенциал Сибири» по </w:t>
      </w:r>
      <w:r w:rsidR="000D0236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0D0236" w:rsidRPr="000D0236" w:rsidRDefault="000D0236" w:rsidP="000D023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lastRenderedPageBreak/>
        <w:t>математика, информатика (исследования в облас</w:t>
      </w:r>
      <w:r>
        <w:rPr>
          <w:rFonts w:ascii="Times New Roman" w:hAnsi="Times New Roman" w:cs="Times New Roman"/>
          <w:sz w:val="28"/>
          <w:szCs w:val="28"/>
        </w:rPr>
        <w:t xml:space="preserve">ти математики, </w:t>
      </w:r>
      <w:r w:rsidRPr="000D0236">
        <w:rPr>
          <w:rFonts w:ascii="Times New Roman" w:eastAsia="Times New Roman" w:hAnsi="Times New Roman" w:cs="Times New Roman"/>
          <w:sz w:val="28"/>
          <w:szCs w:val="28"/>
        </w:rPr>
        <w:t>математического модели</w:t>
      </w:r>
      <w:r w:rsidRPr="000D0236">
        <w:rPr>
          <w:rFonts w:ascii="Times New Roman" w:hAnsi="Times New Roman" w:cs="Times New Roman"/>
          <w:sz w:val="28"/>
          <w:szCs w:val="28"/>
        </w:rPr>
        <w:t>рования) – Астальцева Г.Г., Гурьянова Е.Г., учителя Шушенской школы №3;</w:t>
      </w:r>
    </w:p>
    <w:p w:rsidR="000D0236" w:rsidRPr="000D0236" w:rsidRDefault="000D0236" w:rsidP="000D023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>физика и астрономия (исследования в об</w:t>
      </w:r>
      <w:r>
        <w:rPr>
          <w:rFonts w:ascii="Times New Roman" w:hAnsi="Times New Roman" w:cs="Times New Roman"/>
          <w:sz w:val="28"/>
          <w:szCs w:val="28"/>
        </w:rPr>
        <w:t xml:space="preserve">ласти физики, астрономии, </w:t>
      </w:r>
      <w:r w:rsidRPr="000D0236">
        <w:rPr>
          <w:rFonts w:ascii="Times New Roman" w:hAnsi="Times New Roman" w:cs="Times New Roman"/>
          <w:sz w:val="28"/>
          <w:szCs w:val="28"/>
        </w:rPr>
        <w:t>радиоэкологии) – Сапрыкин В.И., учитель Шушенской школы №1; Кашина И.А., учитель Московской школы;</w:t>
      </w:r>
    </w:p>
    <w:p w:rsidR="000D0236" w:rsidRDefault="000D0236" w:rsidP="000D023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>химия и пищевые технологии (теоретическая химия, химичес</w:t>
      </w:r>
      <w:r>
        <w:rPr>
          <w:rFonts w:ascii="Times New Roman" w:hAnsi="Times New Roman" w:cs="Times New Roman"/>
          <w:sz w:val="28"/>
          <w:szCs w:val="28"/>
        </w:rPr>
        <w:t>кие технологии в производстве,</w:t>
      </w:r>
      <w:r w:rsidRPr="000D0236">
        <w:rPr>
          <w:rFonts w:ascii="Times New Roman" w:eastAsia="Times New Roman" w:hAnsi="Times New Roman" w:cs="Times New Roman"/>
          <w:sz w:val="28"/>
          <w:szCs w:val="28"/>
        </w:rPr>
        <w:t xml:space="preserve"> прикладные разработк</w:t>
      </w:r>
      <w:r>
        <w:rPr>
          <w:rFonts w:ascii="Times New Roman" w:hAnsi="Times New Roman" w:cs="Times New Roman"/>
          <w:sz w:val="28"/>
          <w:szCs w:val="28"/>
        </w:rPr>
        <w:t>и в области пищевых технологий) – Омелик Г.Н., учитель Шушенской школы №2;</w:t>
      </w:r>
    </w:p>
    <w:p w:rsidR="000D0236" w:rsidRDefault="000D0236" w:rsidP="005D6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D6731">
        <w:rPr>
          <w:rFonts w:ascii="Times New Roman" w:eastAsia="Times New Roman" w:hAnsi="Times New Roman" w:cs="Times New Roman"/>
          <w:sz w:val="28"/>
          <w:szCs w:val="28"/>
        </w:rPr>
        <w:t>история (отечественная история различных периодов, история зарубежных стран, историческое моделирование, археология, работа с архива</w:t>
      </w:r>
      <w:r w:rsidRPr="005D6731">
        <w:rPr>
          <w:rFonts w:ascii="Times New Roman" w:hAnsi="Times New Roman" w:cs="Times New Roman"/>
          <w:sz w:val="28"/>
          <w:szCs w:val="28"/>
        </w:rPr>
        <w:t>ми, историография, краеведение)</w:t>
      </w:r>
      <w:r w:rsidR="005D6731" w:rsidRPr="005D6731">
        <w:rPr>
          <w:rFonts w:ascii="Times New Roman" w:hAnsi="Times New Roman" w:cs="Times New Roman"/>
          <w:sz w:val="28"/>
          <w:szCs w:val="28"/>
        </w:rPr>
        <w:t xml:space="preserve">; </w:t>
      </w:r>
      <w:r w:rsidR="005D6731" w:rsidRPr="005D6731">
        <w:rPr>
          <w:rFonts w:ascii="Times New Roman" w:eastAsia="Times New Roman" w:hAnsi="Times New Roman" w:cs="Times New Roman"/>
          <w:sz w:val="28"/>
          <w:szCs w:val="28"/>
        </w:rPr>
        <w:t>обществознание (исследования в области философских систем, политология, дипломатия)</w:t>
      </w:r>
      <w:r w:rsidR="005D6731">
        <w:rPr>
          <w:rFonts w:ascii="Times New Roman" w:hAnsi="Times New Roman" w:cs="Times New Roman"/>
          <w:sz w:val="28"/>
          <w:szCs w:val="28"/>
        </w:rPr>
        <w:t xml:space="preserve"> </w:t>
      </w:r>
      <w:r w:rsidRPr="005D6731">
        <w:rPr>
          <w:rFonts w:ascii="Times New Roman" w:hAnsi="Times New Roman" w:cs="Times New Roman"/>
          <w:sz w:val="28"/>
          <w:szCs w:val="28"/>
        </w:rPr>
        <w:t>– Фисунов С.С., учитель Шушенской школы №1; Котенок Л.Д., учитель Синеборской школы;</w:t>
      </w:r>
      <w:r w:rsidR="00277833">
        <w:rPr>
          <w:rFonts w:ascii="Times New Roman" w:hAnsi="Times New Roman" w:cs="Times New Roman"/>
          <w:sz w:val="28"/>
          <w:szCs w:val="28"/>
        </w:rPr>
        <w:t xml:space="preserve"> Мартьянова Е.И., учитель Ильичевской школы;</w:t>
      </w:r>
    </w:p>
    <w:p w:rsidR="005D6731" w:rsidRDefault="005D6731" w:rsidP="005D6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D6731">
        <w:rPr>
          <w:rFonts w:ascii="Times New Roman" w:eastAsia="Times New Roman" w:hAnsi="Times New Roman" w:cs="Times New Roman"/>
          <w:sz w:val="28"/>
          <w:szCs w:val="28"/>
        </w:rPr>
        <w:t>литература (отечественная и зарубежная литература);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>лингвистика (исследования в области филологии, языковедения);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 xml:space="preserve">культурология (мировая художественная культура, различные отрасли  искусствоведения, история культуры, современное искусство, </w:t>
      </w:r>
      <w:r>
        <w:rPr>
          <w:rFonts w:ascii="Times New Roman" w:hAnsi="Times New Roman" w:cs="Times New Roman"/>
          <w:sz w:val="28"/>
          <w:szCs w:val="28"/>
        </w:rPr>
        <w:t>этническая культура) – Шманева Л.П., Грицив Л.В., Оглезнева И.А., учителя Шушенской школы №1; Колягина Л.М., учитель Московской школы; Цих Г.В., учитель Субботинской школы;</w:t>
      </w:r>
    </w:p>
    <w:p w:rsidR="005D6731" w:rsidRPr="005D6731" w:rsidRDefault="005D6731" w:rsidP="005D6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>психология, педагогика (исследования в области психоанализа, социальной и воз</w:t>
      </w:r>
      <w:r>
        <w:rPr>
          <w:rFonts w:ascii="Times New Roman" w:hAnsi="Times New Roman" w:cs="Times New Roman"/>
          <w:sz w:val="28"/>
          <w:szCs w:val="28"/>
        </w:rPr>
        <w:t>растной психологии, педагогики) – Шамраева О.Н., психолог Шушенской школы №1;</w:t>
      </w:r>
    </w:p>
    <w:p w:rsidR="005D6731" w:rsidRDefault="005D6731" w:rsidP="005D6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следующие разделы: </w:t>
      </w:r>
    </w:p>
    <w:p w:rsidR="005D6731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0236" w:rsidRPr="005D6731">
        <w:rPr>
          <w:rFonts w:ascii="Times New Roman" w:eastAsia="Times New Roman" w:hAnsi="Times New Roman" w:cs="Times New Roman"/>
          <w:sz w:val="28"/>
          <w:szCs w:val="28"/>
        </w:rPr>
        <w:t>науки о земле (физическая и экономическая география</w:t>
      </w:r>
      <w:r w:rsidR="000D0236" w:rsidRPr="005D6731">
        <w:rPr>
          <w:rFonts w:ascii="Times New Roman" w:hAnsi="Times New Roman" w:cs="Times New Roman"/>
          <w:sz w:val="28"/>
          <w:szCs w:val="28"/>
        </w:rPr>
        <w:t>, геология,  минерология)</w:t>
      </w:r>
      <w:r w:rsidRPr="005D673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6731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>экология (экологический мониторинг, экологическое моделирование, исследование больших и малых экосистем, био- и агроценоз);</w:t>
      </w:r>
    </w:p>
    <w:p w:rsidR="005D6731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>биология (общая биология, биологическое мод</w:t>
      </w:r>
      <w:r>
        <w:rPr>
          <w:rFonts w:ascii="Times New Roman" w:hAnsi="Times New Roman" w:cs="Times New Roman"/>
          <w:sz w:val="28"/>
          <w:szCs w:val="28"/>
        </w:rPr>
        <w:t>елирование, зоология, ботаника,микробиология,</w:t>
      </w:r>
      <w:r w:rsidRPr="005D6731">
        <w:rPr>
          <w:rFonts w:ascii="Times New Roman" w:eastAsia="Times New Roman" w:hAnsi="Times New Roman" w:cs="Times New Roman"/>
          <w:sz w:val="28"/>
          <w:szCs w:val="28"/>
        </w:rPr>
        <w:t>сельское и лесное хозяйство, биотехнологии);</w:t>
      </w:r>
    </w:p>
    <w:p w:rsidR="005C0CA5" w:rsidRDefault="005D6731" w:rsidP="005D6731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0236">
        <w:rPr>
          <w:rFonts w:ascii="Times New Roman" w:eastAsia="Times New Roman" w:hAnsi="Times New Roman" w:cs="Times New Roman"/>
          <w:sz w:val="28"/>
          <w:szCs w:val="28"/>
        </w:rPr>
        <w:t>экономика, социология (менеджмент управленч</w:t>
      </w:r>
      <w:r>
        <w:rPr>
          <w:rFonts w:ascii="Times New Roman" w:hAnsi="Times New Roman" w:cs="Times New Roman"/>
          <w:sz w:val="28"/>
          <w:szCs w:val="28"/>
        </w:rPr>
        <w:t>еских систем и механизмов,</w:t>
      </w:r>
      <w:r w:rsidRPr="000D0236">
        <w:rPr>
          <w:rFonts w:ascii="Times New Roman" w:eastAsia="Times New Roman" w:hAnsi="Times New Roman" w:cs="Times New Roman"/>
          <w:sz w:val="28"/>
          <w:szCs w:val="28"/>
        </w:rPr>
        <w:t xml:space="preserve">экономического моделирования, социологии, социального </w:t>
      </w:r>
    </w:p>
    <w:p w:rsidR="00AA37A2" w:rsidRDefault="005D6731" w:rsidP="00046E3F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D0236">
        <w:rPr>
          <w:rFonts w:ascii="Times New Roman" w:eastAsia="Times New Roman" w:hAnsi="Times New Roman" w:cs="Times New Roman"/>
          <w:sz w:val="28"/>
          <w:szCs w:val="28"/>
        </w:rPr>
        <w:t>моделирования и мониторинга, общественных инициатив, рек</w:t>
      </w:r>
      <w:r>
        <w:rPr>
          <w:rFonts w:ascii="Times New Roman" w:hAnsi="Times New Roman" w:cs="Times New Roman"/>
          <w:sz w:val="28"/>
          <w:szCs w:val="28"/>
        </w:rPr>
        <w:t>ламы и связи с общественностью) -</w:t>
      </w:r>
      <w:r w:rsidRPr="003F09B3">
        <w:rPr>
          <w:rFonts w:ascii="Times New Roman" w:hAnsi="Times New Roman" w:cs="Times New Roman"/>
          <w:sz w:val="28"/>
          <w:szCs w:val="28"/>
        </w:rPr>
        <w:t xml:space="preserve"> </w:t>
      </w:r>
      <w:r w:rsidR="000D0236" w:rsidRPr="003F09B3">
        <w:rPr>
          <w:rFonts w:ascii="Times New Roman" w:hAnsi="Times New Roman" w:cs="Times New Roman"/>
          <w:sz w:val="28"/>
          <w:szCs w:val="28"/>
        </w:rPr>
        <w:t xml:space="preserve">Логинова М.В., руководитель  межрайонного Центра по </w:t>
      </w:r>
      <w:r w:rsidRPr="003F09B3">
        <w:rPr>
          <w:rFonts w:ascii="Times New Roman" w:hAnsi="Times New Roman" w:cs="Times New Roman"/>
          <w:sz w:val="28"/>
          <w:szCs w:val="28"/>
        </w:rPr>
        <w:t xml:space="preserve"> </w:t>
      </w:r>
      <w:r w:rsidR="000D0236" w:rsidRPr="003F09B3">
        <w:rPr>
          <w:rFonts w:ascii="Times New Roman" w:hAnsi="Times New Roman" w:cs="Times New Roman"/>
          <w:sz w:val="28"/>
          <w:szCs w:val="28"/>
        </w:rPr>
        <w:t xml:space="preserve">работе с </w:t>
      </w:r>
      <w:r w:rsidRPr="003F09B3">
        <w:rPr>
          <w:rFonts w:ascii="Times New Roman" w:hAnsi="Times New Roman" w:cs="Times New Roman"/>
          <w:sz w:val="28"/>
          <w:szCs w:val="28"/>
        </w:rPr>
        <w:t>одаренными детьми, г. Минусинск.</w:t>
      </w:r>
    </w:p>
    <w:p w:rsidR="00046E3F" w:rsidRDefault="00046E3F" w:rsidP="00046E3F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E3F" w:rsidRDefault="00046E3F" w:rsidP="00046E3F">
      <w:pPr>
        <w:pStyle w:val="a3"/>
        <w:widowControl w:val="0"/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046E3F" w:rsidRDefault="00046E3F" w:rsidP="00046E3F">
      <w:pPr>
        <w:pStyle w:val="a3"/>
        <w:widowControl w:val="0"/>
        <w:autoSpaceDE w:val="0"/>
        <w:autoSpaceDN w:val="0"/>
        <w:adjustRightInd w:val="0"/>
        <w:spacing w:before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Соловьева, руководитель Центра</w:t>
      </w:r>
    </w:p>
    <w:p w:rsidR="00046E3F" w:rsidRPr="00046E3F" w:rsidRDefault="00046E3F" w:rsidP="00046E3F">
      <w:pPr>
        <w:pStyle w:val="a3"/>
        <w:widowControl w:val="0"/>
        <w:autoSpaceDE w:val="0"/>
        <w:autoSpaceDN w:val="0"/>
        <w:adjustRightInd w:val="0"/>
        <w:spacing w:before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работе с одаренными детьми</w:t>
      </w:r>
    </w:p>
    <w:p w:rsidR="000D0236" w:rsidRPr="00EF3D01" w:rsidRDefault="00EF3D01" w:rsidP="00EF3D01">
      <w:pPr>
        <w:widowControl w:val="0"/>
        <w:autoSpaceDE w:val="0"/>
        <w:autoSpaceDN w:val="0"/>
        <w:adjustRightInd w:val="0"/>
        <w:spacing w:before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7909560</wp:posOffset>
            </wp:positionV>
            <wp:extent cx="3676650" cy="2451100"/>
            <wp:effectExtent l="19050" t="0" r="0" b="0"/>
            <wp:wrapSquare wrapText="bothSides"/>
            <wp:docPr id="17" name="Рисунок 16" descr="D:\ОДАРЕННЫЕ ДЕТИ\2017-2018\КРАЕВОЙ ФОРУМ НАУЧНЫЙ КОНВЕНТ\Фото ДЛЯ ФИЛЬМА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ДАРЕННЫЕ ДЕТИ\2017-2018\КРАЕВОЙ ФОРУМ НАУЧНЫЙ КОНВЕНТ\Фото ДЛЯ ФИЛЬМА\IMG_4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7903210</wp:posOffset>
            </wp:positionV>
            <wp:extent cx="3657600" cy="2457450"/>
            <wp:effectExtent l="19050" t="0" r="0" b="0"/>
            <wp:wrapSquare wrapText="bothSides"/>
            <wp:docPr id="16" name="Рисунок 15" descr="D:\ОДАРЕННЫЕ ДЕТИ\2017-2018\КРАЕВОЙ ФОРУМ НАУЧНЫЙ КОНВЕНТ\Фото ДЛЯ ФИЛЬМА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ДАРЕННЫЕ ДЕТИ\2017-2018\КРАЕВОЙ ФОРУМ НАУЧНЫЙ КОНВЕНТ\Фото ДЛЯ ФИЛЬМА\IMG_4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368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5807710</wp:posOffset>
            </wp:positionV>
            <wp:extent cx="3676650" cy="2095500"/>
            <wp:effectExtent l="19050" t="0" r="0" b="0"/>
            <wp:wrapSquare wrapText="bothSides"/>
            <wp:docPr id="15" name="Рисунок 14" descr="D:\ОДАРЕННЫЕ ДЕТИ\2017-2018\КРАЕВОЙ ФОРУМ НАУЧНЫЙ КОНВЕНТ\Фото ДЛЯ ФИЛЬМА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ДАРЕННЫЕ ДЕТИ\2017-2018\КРАЕВОЙ ФОРУМ НАУЧНЫЙ КОНВЕНТ\Фото ДЛЯ ФИЛЬМА\IMG_4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34" t="17808" r="6650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4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5807710</wp:posOffset>
            </wp:positionV>
            <wp:extent cx="3657600" cy="2095500"/>
            <wp:effectExtent l="19050" t="0" r="0" b="0"/>
            <wp:wrapSquare wrapText="bothSides"/>
            <wp:docPr id="14" name="Рисунок 13" descr="D:\ОДАРЕННЫЕ ДЕТИ\2017-2018\КРАЕВОЙ ФОРУМ НАУЧНЫЙ КОНВЕНТ\Фото ДЛЯ ФИЛЬМА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ДАРЕННЫЕ ДЕТИ\2017-2018\КРАЕВОЙ ФОРУМ НАУЧНЫЙ КОНВЕНТ\Фото ДЛЯ ФИЛЬМА\IMG_4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4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3655060</wp:posOffset>
            </wp:positionV>
            <wp:extent cx="3733800" cy="2152650"/>
            <wp:effectExtent l="19050" t="0" r="0" b="0"/>
            <wp:wrapSquare wrapText="bothSides"/>
            <wp:docPr id="13" name="Рисунок 12" descr="D:\ОДАРЕННЫЕ ДЕТИ\2017-2018\КРАЕВОЙ ФОРУМ НАУЧНЫЙ КОНВЕНТ\Фото ДЛЯ ФИЛЬМА\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ДАРЕННЫЕ ДЕТИ\2017-2018\КРАЕВОЙ ФОРУМ НАУЧНЫЙ КОНВЕНТ\Фото ДЛЯ ФИЛЬМА\IMG_4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154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4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3655060</wp:posOffset>
            </wp:positionV>
            <wp:extent cx="3638550" cy="2152650"/>
            <wp:effectExtent l="19050" t="0" r="0" b="0"/>
            <wp:wrapSquare wrapText="bothSides"/>
            <wp:docPr id="12" name="Рисунок 11" descr="D:\ОДАРЕННЫЕ ДЕТИ\2017-2018\КРАЕВОЙ ФОРУМ НАУЧНЫЙ КОНВЕНТ\Фото ДЛЯ ФИЛЬМА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ДАРЕННЫЕ ДЕТИ\2017-2018\КРАЕВОЙ ФОРУМ НАУЧНЫЙ КОНВЕНТ\Фото ДЛЯ ФИЛЬМА\IMG_4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11" t="6579" r="7018" b="1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4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1635760</wp:posOffset>
            </wp:positionV>
            <wp:extent cx="3733800" cy="2019300"/>
            <wp:effectExtent l="19050" t="0" r="0" b="0"/>
            <wp:wrapSquare wrapText="bothSides"/>
            <wp:docPr id="11" name="Рисунок 10" descr="D:\ОДАРЕННЫЕ ДЕТИ\2017-2018\КРАЕВОЙ ФОРУМ НАУЧНЫЙ КОНВЕНТ\Фото ДЛЯ ФИЛЬМА\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ДАРЕННЫЕ ДЕТИ\2017-2018\КРАЕВОЙ ФОРУМ НАУЧНЫЙ КОНВЕНТ\Фото ДЛЯ ФИЛЬМА\IMG_4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67" t="14286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4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1635760</wp:posOffset>
            </wp:positionV>
            <wp:extent cx="3648075" cy="2019300"/>
            <wp:effectExtent l="19050" t="0" r="9525" b="0"/>
            <wp:wrapSquare wrapText="bothSides"/>
            <wp:docPr id="10" name="Рисунок 9" descr="D:\ОДАРЕННЫЕ ДЕТИ\2017-2018\КРАЕВОЙ ФОРУМ НАУЧНЫЙ КОНВЕНТ\Фото ДЛЯ ФИЛЬМА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ДАРЕННЫЕ ДЕТИ\2017-2018\КРАЕВОЙ ФОРУМ НАУЧНЫЙ КОНВЕНТ\Фото ДЛЯ ФИЛЬМА\IMG_4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5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4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-231140</wp:posOffset>
            </wp:positionV>
            <wp:extent cx="3467100" cy="1828800"/>
            <wp:effectExtent l="19050" t="0" r="0" b="0"/>
            <wp:wrapSquare wrapText="bothSides"/>
            <wp:docPr id="8" name="Рисунок 7" descr="D:\ОДАРЕННЫЕ ДЕТИ\2017-2018\КРАЕВОЙ ФОРУМ НАУЧНЫЙ КОНВЕНТ\Фото ДЛЯ ФИЛЬМА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ДАРЕННЫЕ ДЕТИ\2017-2018\КРАЕВОЙ ФОРУМ НАУЧНЫЙ КОНВЕНТ\Фото ДЛЯ ФИЛЬМА\IMG_47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881" t="12245" r="6604" b="2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4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-231140</wp:posOffset>
            </wp:positionV>
            <wp:extent cx="3752850" cy="1866900"/>
            <wp:effectExtent l="19050" t="0" r="0" b="0"/>
            <wp:wrapSquare wrapText="bothSides"/>
            <wp:docPr id="9" name="Рисунок 8" descr="D:\ОДАРЕННЫЕ ДЕТИ\2017-2018\КРАЕВОЙ ФОРУМ НАУЧНЫЙ КОНВЕНТ\Фото ДЛЯ ФИЛЬМА\IMG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ДАРЕННЫЕ ДЕТИ\2017-2018\КРАЕВОЙ ФОРУМ НАУЧНЫЙ КОНВЕНТ\Фото ДЛЯ ФИЛЬМА\IMG_4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653" t="17073" r="12627" b="2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0236" w:rsidRPr="00EF3D01" w:rsidSect="00656EEA">
      <w:footerReference w:type="default" r:id="rId19"/>
      <w:pgSz w:w="11906" w:h="16838"/>
      <w:pgMar w:top="454" w:right="425" w:bottom="170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C8C" w:rsidRDefault="003A6C8C" w:rsidP="009113EC">
      <w:pPr>
        <w:spacing w:after="0" w:line="240" w:lineRule="auto"/>
      </w:pPr>
      <w:r>
        <w:separator/>
      </w:r>
    </w:p>
  </w:endnote>
  <w:endnote w:type="continuationSeparator" w:id="1">
    <w:p w:rsidR="003A6C8C" w:rsidRDefault="003A6C8C" w:rsidP="00911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599063"/>
      <w:docPartObj>
        <w:docPartGallery w:val="Page Numbers (Bottom of Page)"/>
        <w:docPartUnique/>
      </w:docPartObj>
    </w:sdtPr>
    <w:sdtContent>
      <w:p w:rsidR="009113EC" w:rsidRDefault="000A1166">
        <w:pPr>
          <w:pStyle w:val="a6"/>
          <w:jc w:val="right"/>
        </w:pPr>
        <w:fldSimple w:instr=" PAGE   \* MERGEFORMAT ">
          <w:r w:rsidR="00277833">
            <w:rPr>
              <w:noProof/>
            </w:rPr>
            <w:t>2</w:t>
          </w:r>
        </w:fldSimple>
      </w:p>
    </w:sdtContent>
  </w:sdt>
  <w:p w:rsidR="009113EC" w:rsidRDefault="009113E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C8C" w:rsidRDefault="003A6C8C" w:rsidP="009113EC">
      <w:pPr>
        <w:spacing w:after="0" w:line="240" w:lineRule="auto"/>
      </w:pPr>
      <w:r>
        <w:separator/>
      </w:r>
    </w:p>
  </w:footnote>
  <w:footnote w:type="continuationSeparator" w:id="1">
    <w:p w:rsidR="003A6C8C" w:rsidRDefault="003A6C8C" w:rsidP="00911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66AF"/>
    <w:multiLevelType w:val="hybridMultilevel"/>
    <w:tmpl w:val="E1725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70575"/>
    <w:multiLevelType w:val="hybridMultilevel"/>
    <w:tmpl w:val="383A5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00CB3"/>
    <w:multiLevelType w:val="hybridMultilevel"/>
    <w:tmpl w:val="A41C39A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572612A8"/>
    <w:multiLevelType w:val="hybridMultilevel"/>
    <w:tmpl w:val="DC94CB9C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4FD2"/>
    <w:rsid w:val="00046E3F"/>
    <w:rsid w:val="000A1166"/>
    <w:rsid w:val="000D0236"/>
    <w:rsid w:val="000F03FD"/>
    <w:rsid w:val="00120388"/>
    <w:rsid w:val="0014684E"/>
    <w:rsid w:val="001E586C"/>
    <w:rsid w:val="00227EE8"/>
    <w:rsid w:val="00277833"/>
    <w:rsid w:val="002A1E10"/>
    <w:rsid w:val="002A2FB8"/>
    <w:rsid w:val="0034065C"/>
    <w:rsid w:val="003A6C8C"/>
    <w:rsid w:val="003F09B3"/>
    <w:rsid w:val="005B0895"/>
    <w:rsid w:val="005C0CA5"/>
    <w:rsid w:val="005C44F7"/>
    <w:rsid w:val="005C7659"/>
    <w:rsid w:val="005D6731"/>
    <w:rsid w:val="00617D94"/>
    <w:rsid w:val="00656EEA"/>
    <w:rsid w:val="00657470"/>
    <w:rsid w:val="006A2A65"/>
    <w:rsid w:val="006C3DA9"/>
    <w:rsid w:val="006D3A73"/>
    <w:rsid w:val="006F34CC"/>
    <w:rsid w:val="00752087"/>
    <w:rsid w:val="00796132"/>
    <w:rsid w:val="0083474D"/>
    <w:rsid w:val="00890631"/>
    <w:rsid w:val="008A4387"/>
    <w:rsid w:val="008E4FD2"/>
    <w:rsid w:val="009113EC"/>
    <w:rsid w:val="00921C5D"/>
    <w:rsid w:val="009A1810"/>
    <w:rsid w:val="00AA37A2"/>
    <w:rsid w:val="00B33CE5"/>
    <w:rsid w:val="00B417B3"/>
    <w:rsid w:val="00BB4483"/>
    <w:rsid w:val="00BD06A6"/>
    <w:rsid w:val="00BD4DF0"/>
    <w:rsid w:val="00C84597"/>
    <w:rsid w:val="00D052EB"/>
    <w:rsid w:val="00D159F8"/>
    <w:rsid w:val="00DD1F69"/>
    <w:rsid w:val="00E42190"/>
    <w:rsid w:val="00E6670B"/>
    <w:rsid w:val="00EF3D01"/>
    <w:rsid w:val="00F16ED6"/>
    <w:rsid w:val="00FD5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23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11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113EC"/>
  </w:style>
  <w:style w:type="paragraph" w:styleId="a6">
    <w:name w:val="footer"/>
    <w:basedOn w:val="a"/>
    <w:link w:val="a7"/>
    <w:uiPriority w:val="99"/>
    <w:unhideWhenUsed/>
    <w:rsid w:val="00911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13EC"/>
  </w:style>
  <w:style w:type="paragraph" w:styleId="a8">
    <w:name w:val="Balloon Text"/>
    <w:basedOn w:val="a"/>
    <w:link w:val="a9"/>
    <w:uiPriority w:val="99"/>
    <w:semiHidden/>
    <w:unhideWhenUsed/>
    <w:rsid w:val="0065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747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A37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5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6760D-E6EF-42BA-A0FD-355E79ABB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klass</Company>
  <LinksUpToDate>false</LinksUpToDate>
  <CharactersWithSpaces>4461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us-1</dc:creator>
  <cp:keywords/>
  <dc:description/>
  <cp:lastModifiedBy>us-1</cp:lastModifiedBy>
  <cp:revision>24</cp:revision>
  <cp:lastPrinted>2018-09-13T07:36:00Z</cp:lastPrinted>
  <dcterms:created xsi:type="dcterms:W3CDTF">2018-09-12T02:12:00Z</dcterms:created>
  <dcterms:modified xsi:type="dcterms:W3CDTF">2018-09-14T01:50:00Z</dcterms:modified>
</cp:coreProperties>
</file>